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355" w:rsidRPr="0021582D" w:rsidRDefault="0021582D" w:rsidP="00131909">
      <w:pPr>
        <w:rPr>
          <w:sz w:val="16"/>
          <w:szCs w:val="16"/>
        </w:rPr>
      </w:pPr>
      <w:r>
        <w:rPr>
          <w:sz w:val="16"/>
          <w:szCs w:val="16"/>
        </w:rPr>
        <w:t>.</w:t>
      </w:r>
      <w:bookmarkStart w:id="0" w:name="_GoBack"/>
      <w:bookmarkEnd w:id="0"/>
    </w:p>
    <w:p w:rsidR="00F63355" w:rsidRDefault="00F63355">
      <w:pPr>
        <w:rPr>
          <w:b/>
          <w:u w:val="single"/>
        </w:rPr>
      </w:pPr>
    </w:p>
    <w:p w:rsidR="00F63355" w:rsidRDefault="00F63355">
      <w:pPr>
        <w:rPr>
          <w:b/>
          <w:u w:val="single"/>
        </w:rPr>
      </w:pPr>
    </w:p>
    <w:p w:rsidR="00F63355" w:rsidRDefault="00F63355">
      <w:pPr>
        <w:rPr>
          <w:b/>
          <w:u w:val="single"/>
        </w:rPr>
      </w:pPr>
    </w:p>
    <w:p w:rsidR="00F63355" w:rsidRDefault="00F63355">
      <w:pPr>
        <w:rPr>
          <w:b/>
          <w:u w:val="single"/>
        </w:rPr>
      </w:pPr>
    </w:p>
    <w:p w:rsidR="00F63355" w:rsidRDefault="00F63355">
      <w:pPr>
        <w:rPr>
          <w:b/>
          <w:u w:val="single"/>
        </w:rPr>
      </w:pPr>
    </w:p>
    <w:p w:rsidR="00151EE2" w:rsidRDefault="000541A0">
      <w:pPr>
        <w:rPr>
          <w:b/>
          <w:u w:val="single"/>
        </w:rPr>
      </w:pPr>
      <w:r>
        <w:rPr>
          <w:b/>
          <w:u w:val="single"/>
        </w:rPr>
        <w:t>Guidelines for display of posters</w:t>
      </w:r>
    </w:p>
    <w:p w:rsidR="005104E2" w:rsidRDefault="005104E2">
      <w:pPr>
        <w:rPr>
          <w:b/>
          <w:u w:val="single"/>
        </w:rPr>
      </w:pPr>
    </w:p>
    <w:p w:rsidR="000541A0" w:rsidRDefault="005104E2" w:rsidP="005104E2">
      <w:pPr>
        <w:pStyle w:val="ListParagraph"/>
        <w:numPr>
          <w:ilvl w:val="0"/>
          <w:numId w:val="1"/>
        </w:numPr>
      </w:pPr>
      <w:r>
        <w:t xml:space="preserve">Practice around Scotland differs with regard to the display of </w:t>
      </w:r>
      <w:r w:rsidR="00AD6926">
        <w:t xml:space="preserve">election </w:t>
      </w:r>
      <w:r>
        <w:t xml:space="preserve">posters </w:t>
      </w:r>
      <w:r w:rsidR="00AD6926">
        <w:t xml:space="preserve">on </w:t>
      </w:r>
      <w:r>
        <w:t>street furniture</w:t>
      </w:r>
      <w:r w:rsidR="00AD6926">
        <w:t xml:space="preserve"> and lampposts in the lead-up to an election</w:t>
      </w:r>
      <w:r>
        <w:t xml:space="preserve">. </w:t>
      </w:r>
    </w:p>
    <w:p w:rsidR="005104E2" w:rsidRDefault="005104E2" w:rsidP="005104E2">
      <w:pPr>
        <w:pStyle w:val="ListParagraph"/>
        <w:numPr>
          <w:ilvl w:val="0"/>
          <w:numId w:val="1"/>
        </w:numPr>
      </w:pPr>
      <w:r>
        <w:t>Some local authorities in Scotland prohibit the erection of election posters and signage</w:t>
      </w:r>
      <w:r w:rsidR="00AD6926">
        <w:t xml:space="preserve"> on street furniture and lampposts</w:t>
      </w:r>
      <w:r>
        <w:t xml:space="preserve">, while some allow it. </w:t>
      </w:r>
    </w:p>
    <w:p w:rsidR="005104E2" w:rsidRDefault="00A8396A" w:rsidP="005104E2">
      <w:pPr>
        <w:pStyle w:val="ListParagraph"/>
        <w:numPr>
          <w:ilvl w:val="0"/>
          <w:numId w:val="1"/>
        </w:numPr>
      </w:pPr>
      <w:r>
        <w:t xml:space="preserve">Parties, candidates and agents should check with the Local Returning Officer for each local authority area in order to determine that area’s approach to the display of </w:t>
      </w:r>
      <w:r w:rsidR="00AD6926">
        <w:t xml:space="preserve">election </w:t>
      </w:r>
      <w:r>
        <w:t>posters</w:t>
      </w:r>
    </w:p>
    <w:p w:rsidR="00A8396A" w:rsidRDefault="00A8396A" w:rsidP="005104E2">
      <w:pPr>
        <w:pStyle w:val="ListParagraph"/>
        <w:numPr>
          <w:ilvl w:val="0"/>
          <w:numId w:val="1"/>
        </w:numPr>
      </w:pPr>
      <w:r>
        <w:t xml:space="preserve">A list of Local Returning Officers </w:t>
      </w:r>
      <w:r w:rsidR="009233A2">
        <w:t>and contact details is c</w:t>
      </w:r>
      <w:r w:rsidR="001D77D8">
        <w:t>ontained within this nomination</w:t>
      </w:r>
      <w:r w:rsidR="009233A2">
        <w:t xml:space="preserve"> pack</w:t>
      </w:r>
    </w:p>
    <w:p w:rsidR="00F63355" w:rsidRDefault="00F63355" w:rsidP="00F63355"/>
    <w:p w:rsidR="00F63355" w:rsidRDefault="00F63355" w:rsidP="00F63355"/>
    <w:p w:rsidR="00F63355" w:rsidRDefault="00F63355" w:rsidP="00F63355"/>
    <w:p w:rsidR="00F63355" w:rsidRDefault="00F63355" w:rsidP="00F63355"/>
    <w:p w:rsidR="00F63355" w:rsidRPr="000541A0" w:rsidRDefault="00F63355" w:rsidP="00F63355">
      <w:r w:rsidRPr="00F63355">
        <w:rPr>
          <w:noProof/>
          <w:lang w:eastAsia="en-GB"/>
        </w:rPr>
        <w:drawing>
          <wp:inline distT="0" distB="0" distL="0" distR="0">
            <wp:extent cx="3038475" cy="647700"/>
            <wp:effectExtent l="19050" t="0" r="9525" b="0"/>
            <wp:docPr id="10" name="Picture 1" descr="C:\Users\9050384\AppData\Local\Microsoft\Windows\Temporary Internet Files\Content.Outlook\L41YFFU6\European e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50384\AppData\Local\Microsoft\Windows\Temporary Internet Files\Content.Outlook\L41YFFU6\European elec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3355" w:rsidRPr="000541A0" w:rsidSect="00151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D2BF9"/>
    <w:multiLevelType w:val="hybridMultilevel"/>
    <w:tmpl w:val="471A14C0"/>
    <w:lvl w:ilvl="0" w:tplc="6DC821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A0"/>
    <w:rsid w:val="00016EA4"/>
    <w:rsid w:val="00044021"/>
    <w:rsid w:val="000541A0"/>
    <w:rsid w:val="00086B95"/>
    <w:rsid w:val="000D1D98"/>
    <w:rsid w:val="00107F61"/>
    <w:rsid w:val="00131909"/>
    <w:rsid w:val="00151EE2"/>
    <w:rsid w:val="0017009A"/>
    <w:rsid w:val="0019150D"/>
    <w:rsid w:val="001D77D8"/>
    <w:rsid w:val="00205BD3"/>
    <w:rsid w:val="0021582D"/>
    <w:rsid w:val="00266E13"/>
    <w:rsid w:val="00283EF2"/>
    <w:rsid w:val="002B0B76"/>
    <w:rsid w:val="002C26AF"/>
    <w:rsid w:val="002D1BD2"/>
    <w:rsid w:val="002F7C82"/>
    <w:rsid w:val="0030633A"/>
    <w:rsid w:val="003351A3"/>
    <w:rsid w:val="00361ABD"/>
    <w:rsid w:val="00393CA3"/>
    <w:rsid w:val="003A6109"/>
    <w:rsid w:val="003C39F7"/>
    <w:rsid w:val="003D56F0"/>
    <w:rsid w:val="00407E04"/>
    <w:rsid w:val="004446C8"/>
    <w:rsid w:val="004E1ACF"/>
    <w:rsid w:val="004E6BB3"/>
    <w:rsid w:val="005104E2"/>
    <w:rsid w:val="0055377D"/>
    <w:rsid w:val="0059662B"/>
    <w:rsid w:val="005B1591"/>
    <w:rsid w:val="0063725A"/>
    <w:rsid w:val="00662463"/>
    <w:rsid w:val="006E315D"/>
    <w:rsid w:val="006E7C80"/>
    <w:rsid w:val="00712C5C"/>
    <w:rsid w:val="00727F7D"/>
    <w:rsid w:val="00751D3C"/>
    <w:rsid w:val="0076722C"/>
    <w:rsid w:val="007D68AA"/>
    <w:rsid w:val="007E0A64"/>
    <w:rsid w:val="007F06B0"/>
    <w:rsid w:val="00813C73"/>
    <w:rsid w:val="0086212E"/>
    <w:rsid w:val="008759B3"/>
    <w:rsid w:val="00892AD1"/>
    <w:rsid w:val="00894C00"/>
    <w:rsid w:val="008A5D91"/>
    <w:rsid w:val="008D4892"/>
    <w:rsid w:val="009233A2"/>
    <w:rsid w:val="00925FBE"/>
    <w:rsid w:val="009D78E3"/>
    <w:rsid w:val="00A169AF"/>
    <w:rsid w:val="00A57B42"/>
    <w:rsid w:val="00A8396A"/>
    <w:rsid w:val="00A94931"/>
    <w:rsid w:val="00AD6926"/>
    <w:rsid w:val="00AF196D"/>
    <w:rsid w:val="00B5368C"/>
    <w:rsid w:val="00B7534C"/>
    <w:rsid w:val="00B93CA9"/>
    <w:rsid w:val="00BA0B20"/>
    <w:rsid w:val="00BD5194"/>
    <w:rsid w:val="00BD6E81"/>
    <w:rsid w:val="00BF3D90"/>
    <w:rsid w:val="00C803E3"/>
    <w:rsid w:val="00CA430F"/>
    <w:rsid w:val="00CA5EE8"/>
    <w:rsid w:val="00CD3176"/>
    <w:rsid w:val="00DA4319"/>
    <w:rsid w:val="00DB693E"/>
    <w:rsid w:val="00E3196E"/>
    <w:rsid w:val="00E52817"/>
    <w:rsid w:val="00E5630B"/>
    <w:rsid w:val="00E62601"/>
    <w:rsid w:val="00ED116C"/>
    <w:rsid w:val="00F200D1"/>
    <w:rsid w:val="00F63355"/>
    <w:rsid w:val="00F753CB"/>
    <w:rsid w:val="00FB5DD4"/>
    <w:rsid w:val="00FE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9DA01"/>
  <w15:docId w15:val="{4CE64D85-DC2C-4932-996B-04681F5F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4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9D872F4A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Donaldson</dc:creator>
  <cp:lastModifiedBy>Chris Highcock</cp:lastModifiedBy>
  <cp:revision>2</cp:revision>
  <dcterms:created xsi:type="dcterms:W3CDTF">2019-04-06T10:32:00Z</dcterms:created>
  <dcterms:modified xsi:type="dcterms:W3CDTF">2019-04-06T10:32:00Z</dcterms:modified>
</cp:coreProperties>
</file>