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7A" w:rsidRPr="00397D72" w:rsidRDefault="006F7C3B" w:rsidP="00A57AF3">
      <w:pPr>
        <w:pStyle w:val="Heading5"/>
        <w:ind w:left="-426"/>
        <w:jc w:val="left"/>
        <w:rPr>
          <w:rFonts w:cs="Arial"/>
          <w:spacing w:val="32"/>
          <w:sz w:val="32"/>
          <w14:shadow w14:blurRad="50800" w14:dist="38100" w14:dir="2700000" w14:sx="100000" w14:sy="100000" w14:kx="0" w14:ky="0" w14:algn="tl">
            <w14:srgbClr w14:val="000000">
              <w14:alpha w14:val="60000"/>
            </w14:srgbClr>
          </w14:shadow>
        </w:rPr>
      </w:pPr>
      <w:bookmarkStart w:id="0" w:name="_GoBack"/>
      <w:bookmarkEnd w:id="0"/>
      <w:r>
        <w:rPr>
          <w:rFonts w:ascii="Palatino Linotype" w:hAnsi="Palatino Linotype"/>
          <w:spacing w:val="32"/>
          <w:sz w:val="20"/>
          <w14:shadow w14:blurRad="50800" w14:dist="38100" w14:dir="2700000" w14:sx="100000" w14:sy="100000" w14:kx="0" w14:ky="0" w14:algn="tl">
            <w14:srgbClr w14:val="000000">
              <w14:alpha w14:val="60000"/>
            </w14:srgbClr>
          </w14:shadow>
        </w:rPr>
        <w:t xml:space="preserve"> FF</w:t>
      </w:r>
      <w:r w:rsidR="00A57AF3" w:rsidRPr="008D13B6">
        <w:rPr>
          <w:rFonts w:ascii="Palatino Linotype" w:hAnsi="Palatino Linotype"/>
          <w:spacing w:val="32"/>
          <w:sz w:val="20"/>
          <w14:shadow w14:blurRad="50800" w14:dist="38100" w14:dir="2700000" w14:sx="100000" w14:sy="100000" w14:kx="0" w14:ky="0" w14:algn="tl">
            <w14:srgbClr w14:val="000000">
              <w14:alpha w14:val="60000"/>
            </w14:srgbClr>
          </w14:shadow>
        </w:rPr>
        <w:t>11</w:t>
      </w:r>
      <w:r w:rsidR="00A57AF3" w:rsidRPr="00397D72">
        <w:rPr>
          <w:rFonts w:cs="Arial"/>
          <w:spacing w:val="32"/>
          <w:sz w:val="20"/>
          <w14:shadow w14:blurRad="50800" w14:dist="38100" w14:dir="2700000" w14:sx="100000" w14:sy="100000" w14:kx="0" w14:ky="0" w14:algn="tl">
            <w14:srgbClr w14:val="000000">
              <w14:alpha w14:val="60000"/>
            </w14:srgbClr>
          </w14:shadow>
        </w:rPr>
        <w:t>.</w:t>
      </w:r>
      <w:r w:rsidR="00A57AF3" w:rsidRPr="00397D72">
        <w:rPr>
          <w:rFonts w:cs="Arial"/>
          <w:spacing w:val="32"/>
          <w:sz w:val="32"/>
          <w14:shadow w14:blurRad="50800" w14:dist="38100" w14:dir="2700000" w14:sx="100000" w14:sy="100000" w14:kx="0" w14:ky="0" w14:algn="tl">
            <w14:srgbClr w14:val="000000">
              <w14:alpha w14:val="60000"/>
            </w14:srgbClr>
          </w14:shadow>
        </w:rPr>
        <w:t xml:space="preserve">           </w:t>
      </w:r>
      <w:r w:rsidR="00421BA7" w:rsidRPr="00397D72">
        <w:rPr>
          <w:rFonts w:cs="Arial"/>
          <w:spacing w:val="32"/>
          <w:sz w:val="32"/>
          <w14:shadow w14:blurRad="50800" w14:dist="38100" w14:dir="2700000" w14:sx="100000" w14:sy="100000" w14:kx="0" w14:ky="0" w14:algn="tl">
            <w14:srgbClr w14:val="000000">
              <w14:alpha w14:val="60000"/>
            </w14:srgbClr>
          </w14:shadow>
        </w:rPr>
        <w:t>EUROPEAN PARLIAMENTARY ELECTION –</w:t>
      </w:r>
    </w:p>
    <w:p w:rsidR="00421BA7" w:rsidRPr="00397D72" w:rsidRDefault="00421BA7">
      <w:pPr>
        <w:pStyle w:val="Heading5"/>
        <w:rPr>
          <w:rFonts w:cs="Arial"/>
          <w:spacing w:val="32"/>
          <w:sz w:val="32"/>
          <w14:shadow w14:blurRad="50800" w14:dist="38100" w14:dir="2700000" w14:sx="100000" w14:sy="100000" w14:kx="0" w14:ky="0" w14:algn="tl">
            <w14:srgbClr w14:val="000000">
              <w14:alpha w14:val="60000"/>
            </w14:srgbClr>
          </w14:shadow>
        </w:rPr>
      </w:pPr>
      <w:r w:rsidRPr="00397D72">
        <w:rPr>
          <w:rFonts w:cs="Arial"/>
          <w:spacing w:val="32"/>
          <w:sz w:val="32"/>
          <w14:shadow w14:blurRad="50800" w14:dist="38100" w14:dir="2700000" w14:sx="100000" w14:sy="100000" w14:kx="0" w14:ky="0" w14:algn="tl">
            <w14:srgbClr w14:val="000000">
              <w14:alpha w14:val="60000"/>
            </w14:srgbClr>
          </w14:shadow>
        </w:rPr>
        <w:t xml:space="preserve"> </w:t>
      </w:r>
      <w:r w:rsidR="00172438" w:rsidRPr="00397D72">
        <w:rPr>
          <w:rFonts w:cs="Arial"/>
          <w:spacing w:val="32"/>
          <w:sz w:val="32"/>
          <w14:shadow w14:blurRad="50800" w14:dist="38100" w14:dir="2700000" w14:sx="100000" w14:sy="100000" w14:kx="0" w14:ky="0" w14:algn="tl">
            <w14:srgbClr w14:val="000000">
              <w14:alpha w14:val="60000"/>
            </w14:srgbClr>
          </w14:shadow>
        </w:rPr>
        <w:t>2</w:t>
      </w:r>
      <w:r w:rsidR="008D13B6" w:rsidRPr="00397D72">
        <w:rPr>
          <w:rFonts w:cs="Arial"/>
          <w:spacing w:val="32"/>
          <w:sz w:val="32"/>
          <w14:shadow w14:blurRad="50800" w14:dist="38100" w14:dir="2700000" w14:sx="100000" w14:sy="100000" w14:kx="0" w14:ky="0" w14:algn="tl">
            <w14:srgbClr w14:val="000000">
              <w14:alpha w14:val="60000"/>
            </w14:srgbClr>
          </w14:shadow>
        </w:rPr>
        <w:t>3</w:t>
      </w:r>
      <w:r w:rsidR="00172438" w:rsidRPr="00397D72">
        <w:rPr>
          <w:rFonts w:cs="Arial"/>
          <w:spacing w:val="32"/>
          <w:sz w:val="32"/>
          <w14:shadow w14:blurRad="50800" w14:dist="38100" w14:dir="2700000" w14:sx="100000" w14:sy="100000" w14:kx="0" w14:ky="0" w14:algn="tl">
            <w14:srgbClr w14:val="000000">
              <w14:alpha w14:val="60000"/>
            </w14:srgbClr>
          </w14:shadow>
        </w:rPr>
        <w:t xml:space="preserve"> MAY 201</w:t>
      </w:r>
      <w:r w:rsidR="008D13B6" w:rsidRPr="00397D72">
        <w:rPr>
          <w:rFonts w:cs="Arial"/>
          <w:spacing w:val="32"/>
          <w:sz w:val="32"/>
          <w14:shadow w14:blurRad="50800" w14:dist="38100" w14:dir="2700000" w14:sx="100000" w14:sy="100000" w14:kx="0" w14:ky="0" w14:algn="tl">
            <w14:srgbClr w14:val="000000">
              <w14:alpha w14:val="60000"/>
            </w14:srgbClr>
          </w14:shadow>
        </w:rPr>
        <w:t>9</w:t>
      </w:r>
      <w:r w:rsidR="00614A7A" w:rsidRPr="00397D72">
        <w:rPr>
          <w:rFonts w:cs="Arial"/>
          <w:spacing w:val="32"/>
          <w:sz w:val="32"/>
          <w14:shadow w14:blurRad="50800" w14:dist="38100" w14:dir="2700000" w14:sx="100000" w14:sy="100000" w14:kx="0" w14:ky="0" w14:algn="tl">
            <w14:srgbClr w14:val="000000">
              <w14:alpha w14:val="60000"/>
            </w14:srgbClr>
          </w14:shadow>
        </w:rPr>
        <w:t xml:space="preserve"> – ELECTORAL REGION OF SCOTLAND</w:t>
      </w:r>
    </w:p>
    <w:p w:rsidR="00421BA7" w:rsidRPr="00397D72" w:rsidRDefault="00421BA7">
      <w:pPr>
        <w:jc w:val="center"/>
        <w:rPr>
          <w:rFonts w:ascii="Arial" w:hAnsi="Arial" w:cs="Arial"/>
          <w:b/>
          <w:sz w:val="16"/>
        </w:rPr>
      </w:pPr>
    </w:p>
    <w:p w:rsidR="00421BA7" w:rsidRPr="00397D72" w:rsidRDefault="00421BA7">
      <w:pPr>
        <w:jc w:val="center"/>
        <w:rPr>
          <w:rFonts w:ascii="Arial" w:hAnsi="Arial" w:cs="Arial"/>
          <w:b/>
          <w:sz w:val="16"/>
        </w:rPr>
      </w:pPr>
    </w:p>
    <w:p w:rsidR="00421BA7" w:rsidRPr="00397D72" w:rsidRDefault="00421BA7">
      <w:pPr>
        <w:pStyle w:val="BodyText"/>
        <w:pBdr>
          <w:top w:val="single" w:sz="24" w:space="1" w:color="808080"/>
          <w:bottom w:val="single" w:sz="24" w:space="1" w:color="808080"/>
        </w:pBdr>
        <w:rPr>
          <w:rFonts w:ascii="Arial" w:hAnsi="Arial" w:cs="Arial"/>
          <w14:shadow w14:blurRad="50800" w14:dist="38100" w14:dir="2700000" w14:sx="100000" w14:sy="100000" w14:kx="0" w14:ky="0" w14:algn="tl">
            <w14:srgbClr w14:val="000000">
              <w14:alpha w14:val="60000"/>
            </w14:srgbClr>
          </w14:shadow>
        </w:rPr>
      </w:pPr>
      <w:r w:rsidRPr="00397D72">
        <w:rPr>
          <w:rFonts w:ascii="Arial" w:hAnsi="Arial" w:cs="Arial"/>
          <w14:shadow w14:blurRad="50800" w14:dist="38100" w14:dir="2700000" w14:sx="100000" w14:sy="100000" w14:kx="0" w14:ky="0" w14:algn="tl">
            <w14:srgbClr w14:val="000000">
              <w14:alpha w14:val="60000"/>
            </w14:srgbClr>
          </w14:shadow>
        </w:rPr>
        <w:t>Request for Free Supply of</w:t>
      </w:r>
    </w:p>
    <w:p w:rsidR="00421BA7" w:rsidRPr="00397D72" w:rsidRDefault="00421BA7">
      <w:pPr>
        <w:pStyle w:val="BodyText"/>
        <w:pBdr>
          <w:top w:val="single" w:sz="24" w:space="1" w:color="808080"/>
          <w:bottom w:val="single" w:sz="24" w:space="1" w:color="808080"/>
        </w:pBdr>
        <w:rPr>
          <w:rFonts w:ascii="Arial" w:hAnsi="Arial" w:cs="Arial"/>
          <w:sz w:val="28"/>
          <w14:shadow w14:blurRad="50800" w14:dist="38100" w14:dir="2700000" w14:sx="100000" w14:sy="100000" w14:kx="0" w14:ky="0" w14:algn="tl">
            <w14:srgbClr w14:val="000000">
              <w14:alpha w14:val="60000"/>
            </w14:srgbClr>
          </w14:shadow>
        </w:rPr>
      </w:pPr>
      <w:r w:rsidRPr="00397D72">
        <w:rPr>
          <w:rFonts w:ascii="Arial" w:hAnsi="Arial" w:cs="Arial"/>
          <w14:shadow w14:blurRad="50800" w14:dist="38100" w14:dir="2700000" w14:sx="100000" w14:sy="100000" w14:kx="0" w14:ky="0" w14:algn="tl">
            <w14:srgbClr w14:val="000000">
              <w14:alpha w14:val="60000"/>
            </w14:srgbClr>
          </w14:shadow>
        </w:rPr>
        <w:t>Full Register of Electors and/or Absent Voters Lists</w:t>
      </w:r>
    </w:p>
    <w:p w:rsidR="00421BA7" w:rsidRPr="00397D72" w:rsidRDefault="00421BA7">
      <w:pPr>
        <w:jc w:val="both"/>
        <w:rPr>
          <w:rFonts w:ascii="Arial" w:hAnsi="Arial" w:cs="Arial"/>
          <w:sz w:val="2"/>
          <w:szCs w:val="2"/>
        </w:rPr>
      </w:pPr>
    </w:p>
    <w:p w:rsidR="00421BA7" w:rsidRPr="00397D72" w:rsidRDefault="00421BA7">
      <w:pPr>
        <w:jc w:val="both"/>
        <w:rPr>
          <w:rFonts w:ascii="Arial" w:hAnsi="Arial" w:cs="Arial"/>
          <w:sz w:val="16"/>
        </w:rPr>
      </w:pPr>
    </w:p>
    <w:p w:rsidR="00421BA7" w:rsidRPr="00397D72" w:rsidRDefault="00421BA7">
      <w:pPr>
        <w:jc w:val="both"/>
        <w:rPr>
          <w:rFonts w:ascii="Arial" w:hAnsi="Arial" w:cs="Arial"/>
          <w:sz w:val="20"/>
        </w:rPr>
      </w:pPr>
      <w:r w:rsidRPr="00397D72">
        <w:rPr>
          <w:rFonts w:ascii="Arial" w:hAnsi="Arial" w:cs="Arial"/>
          <w:sz w:val="20"/>
        </w:rPr>
        <w:t xml:space="preserve">Separate requests are required to be made to Electoral Registration Officers for each of the above documents.  This form has been produced to try to simplify the request process by ensuring the statutory requirements are met and that the registers and lists issued are in the format the applicant requests, subject to an Electoral Registration Officer’s ability to meet that request.  The legislation requires only that the data is provided in a format held by the Registration Officer.  </w:t>
      </w:r>
    </w:p>
    <w:p w:rsidR="00421BA7" w:rsidRPr="00397D72" w:rsidRDefault="00421BA7">
      <w:pPr>
        <w:jc w:val="both"/>
        <w:rPr>
          <w:rFonts w:ascii="Arial" w:hAnsi="Arial" w:cs="Arial"/>
          <w:sz w:val="2"/>
          <w:szCs w:val="2"/>
        </w:rPr>
      </w:pPr>
    </w:p>
    <w:p w:rsidR="00421BA7" w:rsidRPr="00397D72" w:rsidRDefault="00421BA7">
      <w:pPr>
        <w:jc w:val="both"/>
        <w:rPr>
          <w:rFonts w:ascii="Arial" w:hAnsi="Arial" w:cs="Arial"/>
          <w:b/>
          <w:sz w:val="20"/>
        </w:rPr>
      </w:pPr>
      <w:r w:rsidRPr="00397D72">
        <w:rPr>
          <w:rFonts w:ascii="Arial" w:hAnsi="Arial" w:cs="Arial"/>
          <w:b/>
          <w:sz w:val="20"/>
        </w:rPr>
        <w:t xml:space="preserve">The completed form should be left with, or sent to, </w:t>
      </w:r>
      <w:r w:rsidR="00C75A29" w:rsidRPr="00397D72">
        <w:rPr>
          <w:rFonts w:ascii="Arial" w:hAnsi="Arial" w:cs="Arial"/>
          <w:b/>
          <w:sz w:val="20"/>
        </w:rPr>
        <w:t xml:space="preserve">the </w:t>
      </w:r>
      <w:r w:rsidRPr="00397D72">
        <w:rPr>
          <w:rFonts w:ascii="Arial" w:hAnsi="Arial" w:cs="Arial"/>
          <w:b/>
          <w:sz w:val="20"/>
        </w:rPr>
        <w:t>Regional Returning Officer, who will e-mail a copy to all Electoral Registration Officers</w:t>
      </w:r>
      <w:r w:rsidR="009F16A2" w:rsidRPr="00397D72">
        <w:rPr>
          <w:rFonts w:ascii="Arial" w:hAnsi="Arial" w:cs="Arial"/>
          <w:b/>
          <w:sz w:val="20"/>
        </w:rPr>
        <w:t xml:space="preserve"> in the </w:t>
      </w:r>
      <w:r w:rsidR="008D13B6" w:rsidRPr="00397D72">
        <w:rPr>
          <w:rFonts w:ascii="Arial" w:hAnsi="Arial" w:cs="Arial"/>
          <w:b/>
          <w:sz w:val="20"/>
        </w:rPr>
        <w:t xml:space="preserve">Electoral Region </w:t>
      </w:r>
      <w:r w:rsidR="009F16A2" w:rsidRPr="00397D72">
        <w:rPr>
          <w:rFonts w:ascii="Arial" w:hAnsi="Arial" w:cs="Arial"/>
          <w:b/>
          <w:sz w:val="20"/>
        </w:rPr>
        <w:t>of Scotland</w:t>
      </w:r>
      <w:r w:rsidRPr="00397D72">
        <w:rPr>
          <w:rFonts w:ascii="Arial" w:hAnsi="Arial" w:cs="Arial"/>
          <w:b/>
          <w:sz w:val="20"/>
        </w:rPr>
        <w:t xml:space="preserve">. </w:t>
      </w:r>
    </w:p>
    <w:p w:rsidR="00421BA7" w:rsidRPr="00397D72" w:rsidRDefault="00421BA7">
      <w:pPr>
        <w:jc w:val="both"/>
        <w:rPr>
          <w:rFonts w:ascii="Arial" w:hAnsi="Arial" w:cs="Arial"/>
          <w:sz w:val="16"/>
        </w:rPr>
      </w:pPr>
    </w:p>
    <w:p w:rsidR="00421BA7" w:rsidRPr="00397D72" w:rsidRDefault="00421BA7">
      <w:pPr>
        <w:jc w:val="both"/>
        <w:rPr>
          <w:rFonts w:ascii="Arial" w:hAnsi="Arial" w:cs="Arial"/>
          <w:sz w:val="20"/>
        </w:rPr>
      </w:pPr>
      <w:r w:rsidRPr="00397D72">
        <w:rPr>
          <w:rFonts w:ascii="Arial" w:hAnsi="Arial" w:cs="Arial"/>
          <w:sz w:val="20"/>
        </w:rPr>
        <w:t xml:space="preserve">The legislation regarding the provision of the Register and Absent Voters lists has different entitlement criteria and the Request Sections are in separate parts to accommodate the differences.  </w:t>
      </w:r>
    </w:p>
    <w:p w:rsidR="00421BA7" w:rsidRPr="00397D72" w:rsidRDefault="00421BA7">
      <w:pPr>
        <w:jc w:val="both"/>
        <w:rPr>
          <w:rFonts w:ascii="Arial" w:hAnsi="Arial" w:cs="Arial"/>
          <w:sz w:val="16"/>
        </w:rPr>
      </w:pPr>
    </w:p>
    <w:tbl>
      <w:tblPr>
        <w:tblW w:w="1031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0"/>
        <w:gridCol w:w="425"/>
        <w:gridCol w:w="4395"/>
        <w:gridCol w:w="283"/>
        <w:gridCol w:w="709"/>
        <w:gridCol w:w="3260"/>
        <w:gridCol w:w="284"/>
        <w:gridCol w:w="425"/>
        <w:gridCol w:w="283"/>
      </w:tblGrid>
      <w:tr w:rsidR="00421BA7" w:rsidRPr="00397D72" w:rsidTr="00A670EC">
        <w:tc>
          <w:tcPr>
            <w:tcW w:w="10314" w:type="dxa"/>
            <w:gridSpan w:val="9"/>
            <w:tcBorders>
              <w:top w:val="single" w:sz="12" w:space="0" w:color="auto"/>
              <w:bottom w:val="nil"/>
            </w:tcBorders>
            <w:shd w:val="pct5" w:color="000000" w:fill="FFFFFF"/>
          </w:tcPr>
          <w:p w:rsidR="00421BA7" w:rsidRPr="00397D72" w:rsidRDefault="00421BA7">
            <w:pPr>
              <w:jc w:val="both"/>
              <w:rPr>
                <w:rFonts w:ascii="Arial" w:hAnsi="Arial" w:cs="Arial"/>
                <w:b/>
                <w:sz w:val="20"/>
              </w:rPr>
            </w:pPr>
            <w:r w:rsidRPr="00397D72">
              <w:rPr>
                <w:rFonts w:ascii="Arial" w:hAnsi="Arial" w:cs="Arial"/>
                <w:b/>
                <w:sz w:val="20"/>
              </w:rPr>
              <w:t>PART 1 - REQUEST FOR FREE COPY OF THE ELECTORAL REGISTER</w:t>
            </w:r>
          </w:p>
        </w:tc>
      </w:tr>
      <w:tr w:rsidR="00421BA7" w:rsidRPr="00397D72" w:rsidTr="00A670EC">
        <w:tc>
          <w:tcPr>
            <w:tcW w:w="10314" w:type="dxa"/>
            <w:gridSpan w:val="9"/>
            <w:tcBorders>
              <w:top w:val="single" w:sz="12" w:space="0" w:color="auto"/>
              <w:bottom w:val="nil"/>
            </w:tcBorders>
          </w:tcPr>
          <w:p w:rsidR="00421BA7" w:rsidRPr="00397D72" w:rsidRDefault="00421BA7">
            <w:pPr>
              <w:jc w:val="both"/>
              <w:rPr>
                <w:rFonts w:ascii="Arial" w:hAnsi="Arial" w:cs="Arial"/>
                <w:sz w:val="20"/>
              </w:rPr>
            </w:pPr>
            <w:r w:rsidRPr="00397D72">
              <w:rPr>
                <w:rFonts w:ascii="Arial" w:hAnsi="Arial" w:cs="Arial"/>
                <w:sz w:val="20"/>
              </w:rPr>
              <w:t>The Representation of the People (</w:t>
            </w:r>
            <w:smartTag w:uri="urn:schemas-microsoft-com:office:smarttags" w:element="country-region">
              <w:smartTag w:uri="urn:schemas-microsoft-com:office:smarttags" w:element="place">
                <w:r w:rsidRPr="00397D72">
                  <w:rPr>
                    <w:rFonts w:ascii="Arial" w:hAnsi="Arial" w:cs="Arial"/>
                    <w:sz w:val="20"/>
                  </w:rPr>
                  <w:t>Scotland</w:t>
                </w:r>
              </w:smartTag>
            </w:smartTag>
            <w:r w:rsidRPr="00397D72">
              <w:rPr>
                <w:rFonts w:ascii="Arial" w:hAnsi="Arial" w:cs="Arial"/>
                <w:sz w:val="20"/>
              </w:rPr>
              <w:t xml:space="preserve">) </w:t>
            </w:r>
            <w:r w:rsidR="00C75A29" w:rsidRPr="00397D72">
              <w:rPr>
                <w:rFonts w:ascii="Arial" w:hAnsi="Arial" w:cs="Arial"/>
                <w:sz w:val="20"/>
              </w:rPr>
              <w:t>R</w:t>
            </w:r>
            <w:r w:rsidRPr="00397D72">
              <w:rPr>
                <w:rFonts w:ascii="Arial" w:hAnsi="Arial" w:cs="Arial"/>
                <w:sz w:val="20"/>
              </w:rPr>
              <w:t>egulations 2001) provide for the supply of the Full Register of Electors at European Parliamentary Elections.</w:t>
            </w:r>
          </w:p>
          <w:p w:rsidR="00421BA7" w:rsidRPr="00397D72" w:rsidRDefault="00421BA7">
            <w:pPr>
              <w:jc w:val="both"/>
              <w:rPr>
                <w:rFonts w:ascii="Arial" w:hAnsi="Arial" w:cs="Arial"/>
                <w:sz w:val="16"/>
              </w:rPr>
            </w:pPr>
          </w:p>
          <w:p w:rsidR="00421BA7" w:rsidRPr="00397D72" w:rsidRDefault="00421BA7">
            <w:pPr>
              <w:jc w:val="both"/>
              <w:rPr>
                <w:rFonts w:ascii="Arial" w:hAnsi="Arial" w:cs="Arial"/>
                <w:sz w:val="20"/>
              </w:rPr>
            </w:pPr>
            <w:r w:rsidRPr="00397D72">
              <w:rPr>
                <w:rFonts w:ascii="Arial" w:hAnsi="Arial" w:cs="Arial"/>
                <w:sz w:val="20"/>
              </w:rPr>
              <w:t>The entitlement is conferred on the election agent of each registered party standing nominated but the entitlement for an individual candidate remains with that candidate.</w:t>
            </w:r>
          </w:p>
          <w:p w:rsidR="00421BA7" w:rsidRPr="00397D72" w:rsidRDefault="00421BA7">
            <w:pPr>
              <w:jc w:val="both"/>
              <w:rPr>
                <w:rFonts w:ascii="Arial" w:hAnsi="Arial" w:cs="Arial"/>
                <w:sz w:val="16"/>
              </w:rPr>
            </w:pPr>
          </w:p>
          <w:p w:rsidR="00421BA7" w:rsidRPr="00397D72" w:rsidRDefault="00421BA7">
            <w:pPr>
              <w:jc w:val="both"/>
              <w:rPr>
                <w:rFonts w:ascii="Arial" w:hAnsi="Arial" w:cs="Arial"/>
                <w:sz w:val="20"/>
              </w:rPr>
            </w:pPr>
            <w:r w:rsidRPr="00397D72">
              <w:rPr>
                <w:rFonts w:ascii="Arial" w:hAnsi="Arial" w:cs="Arial"/>
                <w:sz w:val="20"/>
              </w:rPr>
              <w:t xml:space="preserve">This means that the appropriate boxes below require to indicate the capacity of the person making the application.  </w:t>
            </w:r>
            <w:r w:rsidRPr="00397D72">
              <w:rPr>
                <w:rFonts w:ascii="Arial" w:hAnsi="Arial" w:cs="Arial"/>
                <w:b/>
                <w:sz w:val="20"/>
              </w:rPr>
              <w:t>The form also requires to be signed in Part 4 by that person</w:t>
            </w:r>
            <w:r w:rsidRPr="00397D72">
              <w:rPr>
                <w:rFonts w:ascii="Arial" w:hAnsi="Arial" w:cs="Arial"/>
                <w:sz w:val="20"/>
              </w:rPr>
              <w:t>.</w:t>
            </w:r>
          </w:p>
          <w:p w:rsidR="00421BA7" w:rsidRPr="00397D72" w:rsidRDefault="00421BA7">
            <w:pPr>
              <w:jc w:val="both"/>
              <w:rPr>
                <w:rFonts w:ascii="Arial" w:hAnsi="Arial" w:cs="Arial"/>
                <w:sz w:val="16"/>
              </w:rPr>
            </w:pPr>
          </w:p>
          <w:p w:rsidR="00421BA7" w:rsidRPr="00397D72" w:rsidRDefault="00421BA7">
            <w:pPr>
              <w:jc w:val="both"/>
              <w:rPr>
                <w:rFonts w:ascii="Arial" w:hAnsi="Arial" w:cs="Arial"/>
                <w:sz w:val="20"/>
              </w:rPr>
            </w:pPr>
            <w:r w:rsidRPr="00397D72">
              <w:rPr>
                <w:rFonts w:ascii="Arial" w:hAnsi="Arial" w:cs="Arial"/>
                <w:sz w:val="20"/>
              </w:rPr>
              <w:t>Candidates and agents should note the following restrictions on the use of registers provided to them.</w:t>
            </w:r>
          </w:p>
          <w:p w:rsidR="00421BA7" w:rsidRPr="00397D72" w:rsidRDefault="00421BA7">
            <w:pPr>
              <w:jc w:val="both"/>
              <w:rPr>
                <w:rFonts w:ascii="Arial" w:hAnsi="Arial" w:cs="Arial"/>
                <w:sz w:val="16"/>
              </w:rPr>
            </w:pPr>
          </w:p>
          <w:p w:rsidR="00421BA7" w:rsidRPr="00397D72" w:rsidRDefault="00421BA7">
            <w:pPr>
              <w:jc w:val="both"/>
              <w:rPr>
                <w:rFonts w:ascii="Arial" w:hAnsi="Arial" w:cs="Arial"/>
                <w:b/>
                <w:sz w:val="20"/>
              </w:rPr>
            </w:pPr>
            <w:r w:rsidRPr="00397D72">
              <w:rPr>
                <w:rFonts w:ascii="Arial" w:hAnsi="Arial" w:cs="Arial"/>
                <w:b/>
                <w:sz w:val="20"/>
              </w:rPr>
              <w:t>THEY MAY NOT SUPPLY A COPY OF THE FULL REGISTER TO ANY PERSON, DISCLOSE ANY INFORMATION CONTAINED IN IT THAT IS NOT INCLUDED IN THE EDITED REGISTER OR MAKE USE OF ANY SUCH INFORMATION OTHER THAN FOR ELECTORAL PURPOSES.</w:t>
            </w:r>
          </w:p>
        </w:tc>
      </w:tr>
      <w:tr w:rsidR="00421BA7" w:rsidRPr="00397D72" w:rsidTr="00A670EC">
        <w:tc>
          <w:tcPr>
            <w:tcW w:w="250" w:type="dxa"/>
            <w:tcBorders>
              <w:top w:val="single" w:sz="8" w:space="0" w:color="auto"/>
              <w:bottom w:val="nil"/>
            </w:tcBorders>
          </w:tcPr>
          <w:p w:rsidR="00421BA7" w:rsidRPr="00397D72" w:rsidRDefault="00421BA7">
            <w:pPr>
              <w:jc w:val="both"/>
              <w:rPr>
                <w:rFonts w:ascii="Arial" w:hAnsi="Arial" w:cs="Arial"/>
                <w:sz w:val="6"/>
              </w:rPr>
            </w:pPr>
          </w:p>
        </w:tc>
        <w:tc>
          <w:tcPr>
            <w:tcW w:w="9781" w:type="dxa"/>
            <w:gridSpan w:val="7"/>
            <w:tcBorders>
              <w:top w:val="single" w:sz="8" w:space="0" w:color="auto"/>
              <w:bottom w:val="nil"/>
            </w:tcBorders>
          </w:tcPr>
          <w:p w:rsidR="00421BA7" w:rsidRPr="00397D72" w:rsidRDefault="00421BA7">
            <w:pPr>
              <w:jc w:val="both"/>
              <w:rPr>
                <w:rFonts w:ascii="Arial" w:hAnsi="Arial" w:cs="Arial"/>
                <w:sz w:val="6"/>
              </w:rPr>
            </w:pPr>
          </w:p>
        </w:tc>
        <w:tc>
          <w:tcPr>
            <w:tcW w:w="283" w:type="dxa"/>
            <w:tcBorders>
              <w:top w:val="single" w:sz="8" w:space="0" w:color="auto"/>
              <w:bottom w:val="nil"/>
            </w:tcBorders>
          </w:tcPr>
          <w:p w:rsidR="00421BA7" w:rsidRPr="00397D72" w:rsidRDefault="00421BA7">
            <w:pPr>
              <w:jc w:val="both"/>
              <w:rPr>
                <w:rFonts w:ascii="Arial" w:hAnsi="Arial" w:cs="Arial"/>
                <w:sz w:val="6"/>
              </w:rPr>
            </w:pPr>
          </w:p>
        </w:tc>
      </w:tr>
      <w:tr w:rsidR="00421BA7" w:rsidRPr="00397D72" w:rsidTr="00A670EC">
        <w:trPr>
          <w:cantSplit/>
        </w:trPr>
        <w:tc>
          <w:tcPr>
            <w:tcW w:w="675" w:type="dxa"/>
            <w:gridSpan w:val="2"/>
            <w:tcBorders>
              <w:top w:val="nil"/>
            </w:tcBorders>
          </w:tcPr>
          <w:p w:rsidR="00421BA7" w:rsidRPr="00397D72" w:rsidRDefault="00421BA7">
            <w:pPr>
              <w:jc w:val="both"/>
              <w:rPr>
                <w:rFonts w:ascii="Arial" w:hAnsi="Arial" w:cs="Arial"/>
                <w:b/>
                <w:sz w:val="20"/>
              </w:rPr>
            </w:pPr>
            <w:r w:rsidRPr="00397D72">
              <w:rPr>
                <w:rFonts w:ascii="Arial" w:hAnsi="Arial" w:cs="Arial"/>
                <w:b/>
                <w:sz w:val="20"/>
              </w:rPr>
              <w:t>I,</w:t>
            </w:r>
          </w:p>
        </w:tc>
        <w:tc>
          <w:tcPr>
            <w:tcW w:w="9356" w:type="dxa"/>
            <w:gridSpan w:val="6"/>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20"/>
              </w:rPr>
            </w:pPr>
            <w:r w:rsidRPr="00397D72">
              <w:rPr>
                <w:rFonts w:ascii="Arial" w:hAnsi="Arial" w:cs="Arial"/>
                <w:b/>
                <w:i/>
                <w:sz w:val="20"/>
              </w:rPr>
              <w:t>Name</w:t>
            </w:r>
            <w:r w:rsidRPr="00397D72">
              <w:rPr>
                <w:rFonts w:ascii="Arial" w:hAnsi="Arial" w:cs="Arial"/>
                <w:sz w:val="20"/>
              </w:rPr>
              <w:t xml:space="preserve"> </w:t>
            </w:r>
          </w:p>
          <w:p w:rsidR="00421BA7" w:rsidRPr="00397D72" w:rsidRDefault="00421BA7">
            <w:pPr>
              <w:jc w:val="both"/>
              <w:rPr>
                <w:rFonts w:ascii="Arial" w:hAnsi="Arial" w:cs="Arial"/>
                <w:sz w:val="20"/>
              </w:rPr>
            </w:pPr>
          </w:p>
        </w:tc>
        <w:tc>
          <w:tcPr>
            <w:tcW w:w="283" w:type="dxa"/>
            <w:tcBorders>
              <w:top w:val="nil"/>
              <w:left w:val="nil"/>
            </w:tcBorders>
          </w:tcPr>
          <w:p w:rsidR="00421BA7" w:rsidRPr="00397D72" w:rsidRDefault="00421BA7">
            <w:pPr>
              <w:jc w:val="both"/>
              <w:rPr>
                <w:rFonts w:ascii="Arial" w:hAnsi="Arial" w:cs="Arial"/>
                <w:sz w:val="20"/>
              </w:rPr>
            </w:pPr>
          </w:p>
        </w:tc>
      </w:tr>
      <w:tr w:rsidR="00421BA7" w:rsidRPr="00397D72" w:rsidTr="00A670EC">
        <w:tc>
          <w:tcPr>
            <w:tcW w:w="10314" w:type="dxa"/>
            <w:gridSpan w:val="9"/>
          </w:tcPr>
          <w:p w:rsidR="00421BA7" w:rsidRPr="00397D72" w:rsidRDefault="00421BA7">
            <w:pPr>
              <w:jc w:val="both"/>
              <w:rPr>
                <w:rFonts w:ascii="Arial" w:hAnsi="Arial" w:cs="Arial"/>
                <w:sz w:val="6"/>
              </w:rPr>
            </w:pPr>
          </w:p>
        </w:tc>
      </w:tr>
      <w:tr w:rsidR="00421BA7" w:rsidRPr="00397D72" w:rsidTr="00A670EC">
        <w:tc>
          <w:tcPr>
            <w:tcW w:w="675" w:type="dxa"/>
            <w:gridSpan w:val="2"/>
          </w:tcPr>
          <w:p w:rsidR="00421BA7" w:rsidRPr="00397D72" w:rsidRDefault="00421BA7">
            <w:pPr>
              <w:jc w:val="both"/>
              <w:rPr>
                <w:rFonts w:ascii="Arial" w:hAnsi="Arial" w:cs="Arial"/>
                <w:sz w:val="48"/>
              </w:rPr>
            </w:pPr>
            <w:r w:rsidRPr="00397D72">
              <w:rPr>
                <w:rFonts w:ascii="Arial" w:hAnsi="Arial" w:cs="Arial"/>
                <w:sz w:val="48"/>
              </w:rPr>
              <w:sym w:font="Wingdings" w:char="F0A8"/>
            </w:r>
          </w:p>
        </w:tc>
        <w:tc>
          <w:tcPr>
            <w:tcW w:w="4678" w:type="dxa"/>
            <w:gridSpan w:val="2"/>
          </w:tcPr>
          <w:p w:rsidR="00421BA7" w:rsidRPr="00397D72" w:rsidRDefault="00421BA7">
            <w:pPr>
              <w:jc w:val="both"/>
              <w:rPr>
                <w:rFonts w:ascii="Arial" w:hAnsi="Arial" w:cs="Arial"/>
                <w:sz w:val="20"/>
              </w:rPr>
            </w:pPr>
            <w:r w:rsidRPr="00397D72">
              <w:rPr>
                <w:rFonts w:ascii="Arial" w:hAnsi="Arial" w:cs="Arial"/>
                <w:sz w:val="20"/>
              </w:rPr>
              <w:t xml:space="preserve">a candidate at the election                     </w:t>
            </w:r>
            <w:r w:rsidRPr="00397D72">
              <w:rPr>
                <w:rFonts w:ascii="Arial" w:hAnsi="Arial" w:cs="Arial"/>
                <w:b/>
                <w:sz w:val="28"/>
              </w:rPr>
              <w:t>OR</w:t>
            </w:r>
            <w:r w:rsidRPr="00397D72">
              <w:rPr>
                <w:rFonts w:ascii="Arial" w:hAnsi="Arial" w:cs="Arial"/>
                <w:sz w:val="20"/>
              </w:rPr>
              <w:t xml:space="preserve">  </w:t>
            </w:r>
          </w:p>
        </w:tc>
        <w:tc>
          <w:tcPr>
            <w:tcW w:w="709" w:type="dxa"/>
          </w:tcPr>
          <w:p w:rsidR="00421BA7" w:rsidRPr="00397D72" w:rsidRDefault="00421BA7">
            <w:pPr>
              <w:jc w:val="both"/>
              <w:rPr>
                <w:rFonts w:ascii="Arial" w:hAnsi="Arial" w:cs="Arial"/>
                <w:sz w:val="48"/>
              </w:rPr>
            </w:pPr>
            <w:r w:rsidRPr="00397D72">
              <w:rPr>
                <w:rFonts w:ascii="Arial" w:hAnsi="Arial" w:cs="Arial"/>
                <w:sz w:val="48"/>
              </w:rPr>
              <w:sym w:font="Wingdings" w:char="F0A8"/>
            </w:r>
          </w:p>
        </w:tc>
        <w:tc>
          <w:tcPr>
            <w:tcW w:w="4252" w:type="dxa"/>
            <w:gridSpan w:val="4"/>
          </w:tcPr>
          <w:p w:rsidR="00421BA7" w:rsidRPr="00397D72" w:rsidRDefault="00421BA7">
            <w:pPr>
              <w:jc w:val="both"/>
              <w:rPr>
                <w:rFonts w:ascii="Arial" w:hAnsi="Arial" w:cs="Arial"/>
                <w:sz w:val="20"/>
              </w:rPr>
            </w:pPr>
            <w:r w:rsidRPr="00397D72">
              <w:rPr>
                <w:rFonts w:ascii="Arial" w:hAnsi="Arial" w:cs="Arial"/>
                <w:sz w:val="20"/>
              </w:rPr>
              <w:t xml:space="preserve">an Election Agent </w:t>
            </w:r>
          </w:p>
          <w:p w:rsidR="00421BA7" w:rsidRPr="00397D72" w:rsidRDefault="00421BA7">
            <w:pPr>
              <w:jc w:val="both"/>
              <w:rPr>
                <w:rFonts w:ascii="Arial" w:hAnsi="Arial" w:cs="Arial"/>
                <w:sz w:val="20"/>
              </w:rPr>
            </w:pPr>
            <w:r w:rsidRPr="00397D72">
              <w:rPr>
                <w:rFonts w:ascii="Arial" w:hAnsi="Arial" w:cs="Arial"/>
                <w:sz w:val="20"/>
              </w:rPr>
              <w:t>for a Registered Party Standing Nominated</w:t>
            </w:r>
          </w:p>
        </w:tc>
      </w:tr>
      <w:tr w:rsidR="00421BA7" w:rsidRPr="00397D72" w:rsidTr="00A670EC">
        <w:tc>
          <w:tcPr>
            <w:tcW w:w="250" w:type="dxa"/>
            <w:tcBorders>
              <w:top w:val="nil"/>
              <w:bottom w:val="nil"/>
            </w:tcBorders>
          </w:tcPr>
          <w:p w:rsidR="00421BA7" w:rsidRPr="00397D72" w:rsidRDefault="00421BA7">
            <w:pPr>
              <w:jc w:val="both"/>
              <w:rPr>
                <w:rFonts w:ascii="Arial" w:hAnsi="Arial" w:cs="Arial"/>
                <w:sz w:val="6"/>
              </w:rPr>
            </w:pPr>
          </w:p>
        </w:tc>
        <w:tc>
          <w:tcPr>
            <w:tcW w:w="9356" w:type="dxa"/>
            <w:gridSpan w:val="6"/>
            <w:tcBorders>
              <w:top w:val="nil"/>
              <w:bottom w:val="nil"/>
            </w:tcBorders>
          </w:tcPr>
          <w:p w:rsidR="00421BA7" w:rsidRPr="00397D72" w:rsidRDefault="00421BA7">
            <w:pPr>
              <w:jc w:val="both"/>
              <w:rPr>
                <w:rFonts w:ascii="Arial" w:hAnsi="Arial" w:cs="Arial"/>
                <w:sz w:val="6"/>
              </w:rPr>
            </w:pPr>
          </w:p>
        </w:tc>
        <w:tc>
          <w:tcPr>
            <w:tcW w:w="708" w:type="dxa"/>
            <w:gridSpan w:val="2"/>
            <w:tcBorders>
              <w:top w:val="nil"/>
              <w:bottom w:val="nil"/>
            </w:tcBorders>
          </w:tcPr>
          <w:p w:rsidR="00421BA7" w:rsidRPr="00397D72" w:rsidRDefault="00421BA7">
            <w:pPr>
              <w:jc w:val="both"/>
              <w:rPr>
                <w:rFonts w:ascii="Arial" w:hAnsi="Arial" w:cs="Arial"/>
                <w:sz w:val="6"/>
              </w:rPr>
            </w:pPr>
          </w:p>
        </w:tc>
      </w:tr>
      <w:tr w:rsidR="00421BA7" w:rsidRPr="00397D72" w:rsidTr="00A670EC">
        <w:tc>
          <w:tcPr>
            <w:tcW w:w="10314" w:type="dxa"/>
            <w:gridSpan w:val="9"/>
            <w:tcBorders>
              <w:bottom w:val="nil"/>
            </w:tcBorders>
          </w:tcPr>
          <w:p w:rsidR="00421BA7" w:rsidRPr="00397D72" w:rsidRDefault="00421BA7">
            <w:pPr>
              <w:jc w:val="both"/>
              <w:rPr>
                <w:rFonts w:ascii="Arial" w:hAnsi="Arial" w:cs="Arial"/>
                <w:i/>
                <w:sz w:val="20"/>
              </w:rPr>
            </w:pPr>
            <w:r w:rsidRPr="00397D72">
              <w:rPr>
                <w:rFonts w:ascii="Arial" w:hAnsi="Arial" w:cs="Arial"/>
                <w:i/>
                <w:sz w:val="20"/>
              </w:rPr>
              <w:t>(please enter an ‘X’ in the appropriate box)</w:t>
            </w:r>
          </w:p>
          <w:p w:rsidR="00421BA7" w:rsidRPr="00397D72" w:rsidRDefault="00421BA7">
            <w:pPr>
              <w:jc w:val="both"/>
              <w:rPr>
                <w:rFonts w:ascii="Arial" w:hAnsi="Arial" w:cs="Arial"/>
                <w:sz w:val="16"/>
              </w:rPr>
            </w:pPr>
            <w:r w:rsidRPr="00397D72">
              <w:rPr>
                <w:rFonts w:ascii="Arial" w:hAnsi="Arial" w:cs="Arial"/>
                <w:sz w:val="20"/>
              </w:rPr>
              <w:t>wish to request the provision of a copy of the revised register of electors and any notice of alteration to it. I understand that this will be provided in the form of a consolidated register subject to the fact that further alterations may take place after the supply of the register.</w:t>
            </w:r>
          </w:p>
        </w:tc>
      </w:tr>
      <w:tr w:rsidR="00421BA7" w:rsidRPr="00397D72" w:rsidTr="00A670EC">
        <w:tc>
          <w:tcPr>
            <w:tcW w:w="250" w:type="dxa"/>
            <w:tcBorders>
              <w:top w:val="nil"/>
              <w:bottom w:val="nil"/>
            </w:tcBorders>
          </w:tcPr>
          <w:p w:rsidR="00421BA7" w:rsidRPr="00397D72" w:rsidRDefault="00421BA7">
            <w:pPr>
              <w:jc w:val="both"/>
              <w:rPr>
                <w:rFonts w:ascii="Arial" w:hAnsi="Arial" w:cs="Arial"/>
                <w:sz w:val="6"/>
              </w:rPr>
            </w:pPr>
          </w:p>
        </w:tc>
        <w:tc>
          <w:tcPr>
            <w:tcW w:w="9781" w:type="dxa"/>
            <w:gridSpan w:val="7"/>
            <w:tcBorders>
              <w:top w:val="nil"/>
              <w:bottom w:val="nil"/>
            </w:tcBorders>
          </w:tcPr>
          <w:p w:rsidR="00421BA7" w:rsidRPr="00397D72" w:rsidRDefault="00421BA7">
            <w:pPr>
              <w:jc w:val="both"/>
              <w:rPr>
                <w:rFonts w:ascii="Arial" w:hAnsi="Arial" w:cs="Arial"/>
                <w:sz w:val="6"/>
              </w:rPr>
            </w:pPr>
          </w:p>
        </w:tc>
        <w:tc>
          <w:tcPr>
            <w:tcW w:w="283" w:type="dxa"/>
            <w:tcBorders>
              <w:top w:val="nil"/>
              <w:bottom w:val="nil"/>
            </w:tcBorders>
          </w:tcPr>
          <w:p w:rsidR="00421BA7" w:rsidRPr="00397D72" w:rsidRDefault="00421BA7">
            <w:pPr>
              <w:jc w:val="both"/>
              <w:rPr>
                <w:rFonts w:ascii="Arial" w:hAnsi="Arial" w:cs="Arial"/>
                <w:sz w:val="6"/>
              </w:rPr>
            </w:pPr>
          </w:p>
        </w:tc>
      </w:tr>
      <w:tr w:rsidR="00421BA7" w:rsidRPr="00397D72" w:rsidTr="00A670EC">
        <w:tc>
          <w:tcPr>
            <w:tcW w:w="5070" w:type="dxa"/>
            <w:gridSpan w:val="3"/>
            <w:tcBorders>
              <w:top w:val="nil"/>
            </w:tcBorders>
          </w:tcPr>
          <w:p w:rsidR="00421BA7" w:rsidRPr="00397D72" w:rsidRDefault="00421BA7">
            <w:pPr>
              <w:jc w:val="both"/>
              <w:rPr>
                <w:rFonts w:ascii="Arial" w:hAnsi="Arial" w:cs="Arial"/>
                <w:sz w:val="20"/>
              </w:rPr>
            </w:pPr>
            <w:r w:rsidRPr="00397D72">
              <w:rPr>
                <w:rFonts w:ascii="Arial" w:hAnsi="Arial" w:cs="Arial"/>
                <w:sz w:val="20"/>
              </w:rPr>
              <w:t>In either case above, please enter the name of the political party, or “Independent”, in the following box</w:t>
            </w:r>
          </w:p>
        </w:tc>
        <w:tc>
          <w:tcPr>
            <w:tcW w:w="4961" w:type="dxa"/>
            <w:gridSpan w:val="5"/>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20"/>
              </w:rPr>
            </w:pPr>
          </w:p>
        </w:tc>
        <w:tc>
          <w:tcPr>
            <w:tcW w:w="283" w:type="dxa"/>
            <w:tcBorders>
              <w:top w:val="nil"/>
              <w:left w:val="nil"/>
            </w:tcBorders>
          </w:tcPr>
          <w:p w:rsidR="00421BA7" w:rsidRPr="00397D72" w:rsidRDefault="00421BA7">
            <w:pPr>
              <w:jc w:val="both"/>
              <w:rPr>
                <w:rFonts w:ascii="Arial" w:hAnsi="Arial" w:cs="Arial"/>
                <w:sz w:val="20"/>
              </w:rPr>
            </w:pPr>
          </w:p>
        </w:tc>
      </w:tr>
      <w:tr w:rsidR="00421BA7" w:rsidRPr="00397D72" w:rsidTr="00A670EC">
        <w:tc>
          <w:tcPr>
            <w:tcW w:w="250" w:type="dxa"/>
            <w:tcBorders>
              <w:bottom w:val="nil"/>
            </w:tcBorders>
          </w:tcPr>
          <w:p w:rsidR="00421BA7" w:rsidRPr="00397D72" w:rsidRDefault="00421BA7">
            <w:pPr>
              <w:jc w:val="both"/>
              <w:rPr>
                <w:rFonts w:ascii="Arial" w:hAnsi="Arial" w:cs="Arial"/>
                <w:sz w:val="6"/>
              </w:rPr>
            </w:pPr>
          </w:p>
        </w:tc>
        <w:tc>
          <w:tcPr>
            <w:tcW w:w="9781" w:type="dxa"/>
            <w:gridSpan w:val="7"/>
            <w:tcBorders>
              <w:top w:val="nil"/>
              <w:bottom w:val="nil"/>
            </w:tcBorders>
          </w:tcPr>
          <w:p w:rsidR="00421BA7" w:rsidRPr="00397D72" w:rsidRDefault="00421BA7">
            <w:pPr>
              <w:jc w:val="both"/>
              <w:rPr>
                <w:rFonts w:ascii="Arial" w:hAnsi="Arial" w:cs="Arial"/>
                <w:sz w:val="6"/>
              </w:rPr>
            </w:pPr>
          </w:p>
        </w:tc>
        <w:tc>
          <w:tcPr>
            <w:tcW w:w="283" w:type="dxa"/>
            <w:tcBorders>
              <w:bottom w:val="nil"/>
            </w:tcBorders>
          </w:tcPr>
          <w:p w:rsidR="00421BA7" w:rsidRPr="00397D72" w:rsidRDefault="00421BA7">
            <w:pPr>
              <w:jc w:val="both"/>
              <w:rPr>
                <w:rFonts w:ascii="Arial" w:hAnsi="Arial" w:cs="Arial"/>
                <w:sz w:val="6"/>
              </w:rPr>
            </w:pPr>
          </w:p>
        </w:tc>
      </w:tr>
      <w:tr w:rsidR="00421BA7" w:rsidRPr="00397D72" w:rsidTr="00A670EC">
        <w:trPr>
          <w:cantSplit/>
          <w:trHeight w:val="512"/>
        </w:trPr>
        <w:tc>
          <w:tcPr>
            <w:tcW w:w="9322" w:type="dxa"/>
            <w:gridSpan w:val="6"/>
            <w:tcBorders>
              <w:top w:val="single" w:sz="8" w:space="0" w:color="auto"/>
            </w:tcBorders>
          </w:tcPr>
          <w:p w:rsidR="00421BA7" w:rsidRPr="00397D72" w:rsidRDefault="00421BA7" w:rsidP="002D2981">
            <w:pPr>
              <w:jc w:val="both"/>
              <w:rPr>
                <w:rFonts w:ascii="Arial" w:hAnsi="Arial" w:cs="Arial"/>
                <w:sz w:val="20"/>
              </w:rPr>
            </w:pPr>
            <w:r w:rsidRPr="00A670EC">
              <w:rPr>
                <w:rFonts w:ascii="Arial" w:hAnsi="Arial" w:cs="Arial"/>
                <w:b/>
                <w:sz w:val="20"/>
              </w:rPr>
              <w:t xml:space="preserve">Unless you indicate, by the entry of an “X” in the box opposite, that you wish your copy of the register to be issued in </w:t>
            </w:r>
            <w:r w:rsidR="002D2981" w:rsidRPr="002D2981">
              <w:rPr>
                <w:rFonts w:ascii="Arial" w:hAnsi="Arial" w:cs="Arial"/>
                <w:b/>
                <w:sz w:val="20"/>
              </w:rPr>
              <w:t>paper format</w:t>
            </w:r>
            <w:r w:rsidRPr="00A670EC">
              <w:rPr>
                <w:rFonts w:ascii="Arial" w:hAnsi="Arial" w:cs="Arial"/>
                <w:b/>
                <w:sz w:val="20"/>
              </w:rPr>
              <w:t xml:space="preserve"> </w:t>
            </w:r>
            <w:r w:rsidRPr="00A670EC">
              <w:rPr>
                <w:rFonts w:ascii="Arial" w:hAnsi="Arial" w:cs="Arial"/>
                <w:b/>
                <w:sz w:val="20"/>
                <w:u w:val="single"/>
              </w:rPr>
              <w:t>it will be issued in data format</w:t>
            </w:r>
            <w:r w:rsidRPr="00A670EC">
              <w:rPr>
                <w:rFonts w:ascii="Arial" w:hAnsi="Arial" w:cs="Arial"/>
                <w:b/>
                <w:sz w:val="20"/>
              </w:rPr>
              <w:t>.</w:t>
            </w:r>
            <w:r w:rsidRPr="00397D72">
              <w:rPr>
                <w:rFonts w:ascii="Arial" w:hAnsi="Arial" w:cs="Arial"/>
                <w:sz w:val="20"/>
              </w:rPr>
              <w:t xml:space="preserve"> In the interests of data security arrangements should be made for paper copies to be collected locally.</w:t>
            </w:r>
            <w:r w:rsidR="002D2981" w:rsidRPr="00397D72">
              <w:rPr>
                <w:rFonts w:ascii="Arial" w:hAnsi="Arial" w:cs="Arial"/>
                <w:sz w:val="20"/>
              </w:rPr>
              <w:t xml:space="preserve"> It should be noted that not all Registration Officers use the same systems and </w:t>
            </w:r>
            <w:r w:rsidR="002D2981">
              <w:rPr>
                <w:rFonts w:ascii="Arial" w:hAnsi="Arial" w:cs="Arial"/>
                <w:sz w:val="20"/>
              </w:rPr>
              <w:t xml:space="preserve">that </w:t>
            </w:r>
            <w:r w:rsidR="002D2981" w:rsidRPr="00397D72">
              <w:rPr>
                <w:rFonts w:ascii="Arial" w:hAnsi="Arial" w:cs="Arial"/>
                <w:sz w:val="20"/>
              </w:rPr>
              <w:t xml:space="preserve">there may be variations in the </w:t>
            </w:r>
            <w:r w:rsidR="002D2981">
              <w:rPr>
                <w:rFonts w:ascii="Arial" w:hAnsi="Arial" w:cs="Arial"/>
                <w:sz w:val="20"/>
              </w:rPr>
              <w:t xml:space="preserve">data </w:t>
            </w:r>
            <w:r w:rsidR="002D2981" w:rsidRPr="00397D72">
              <w:rPr>
                <w:rFonts w:ascii="Arial" w:hAnsi="Arial" w:cs="Arial"/>
                <w:sz w:val="20"/>
              </w:rPr>
              <w:t>format provided. Where necessary you will be contacted with information regarding available formats</w:t>
            </w:r>
            <w:r w:rsidR="002D2981">
              <w:rPr>
                <w:rFonts w:ascii="Arial" w:hAnsi="Arial" w:cs="Arial"/>
                <w:sz w:val="20"/>
              </w:rPr>
              <w:t xml:space="preserve"> and the means of data transfer. Please note that Registers will only be transferred to the Candidate or Election Agent for a Registered Party Standing </w:t>
            </w:r>
            <w:r w:rsidR="00A670EC">
              <w:rPr>
                <w:rFonts w:ascii="Arial" w:hAnsi="Arial" w:cs="Arial"/>
                <w:sz w:val="20"/>
              </w:rPr>
              <w:t>Nominated</w:t>
            </w:r>
            <w:r w:rsidR="002D2981" w:rsidRPr="00397D72">
              <w:rPr>
                <w:rFonts w:ascii="Arial" w:hAnsi="Arial" w:cs="Arial"/>
                <w:sz w:val="20"/>
              </w:rPr>
              <w:t>.</w:t>
            </w:r>
          </w:p>
        </w:tc>
        <w:tc>
          <w:tcPr>
            <w:tcW w:w="992" w:type="dxa"/>
            <w:gridSpan w:val="3"/>
            <w:tcBorders>
              <w:top w:val="single" w:sz="8" w:space="0" w:color="auto"/>
            </w:tcBorders>
          </w:tcPr>
          <w:p w:rsidR="00421BA7" w:rsidRPr="00397D72" w:rsidRDefault="00421BA7">
            <w:pPr>
              <w:jc w:val="center"/>
              <w:rPr>
                <w:rFonts w:ascii="Arial" w:hAnsi="Arial" w:cs="Arial"/>
                <w:sz w:val="48"/>
              </w:rPr>
            </w:pPr>
            <w:r w:rsidRPr="00397D72">
              <w:rPr>
                <w:rFonts w:ascii="Arial" w:hAnsi="Arial" w:cs="Arial"/>
                <w:sz w:val="48"/>
              </w:rPr>
              <w:sym w:font="Wingdings" w:char="F0A8"/>
            </w:r>
          </w:p>
        </w:tc>
      </w:tr>
      <w:tr w:rsidR="00421BA7" w:rsidRPr="00397D72" w:rsidTr="00A670EC">
        <w:tc>
          <w:tcPr>
            <w:tcW w:w="250" w:type="dxa"/>
            <w:tcBorders>
              <w:top w:val="nil"/>
              <w:bottom w:val="single" w:sz="8" w:space="0" w:color="auto"/>
            </w:tcBorders>
          </w:tcPr>
          <w:p w:rsidR="00421BA7" w:rsidRPr="00397D72" w:rsidRDefault="00421BA7">
            <w:pPr>
              <w:jc w:val="both"/>
              <w:rPr>
                <w:rFonts w:ascii="Arial" w:hAnsi="Arial" w:cs="Arial"/>
                <w:sz w:val="6"/>
              </w:rPr>
            </w:pPr>
          </w:p>
        </w:tc>
        <w:tc>
          <w:tcPr>
            <w:tcW w:w="9356" w:type="dxa"/>
            <w:gridSpan w:val="6"/>
            <w:tcBorders>
              <w:top w:val="nil"/>
              <w:bottom w:val="single" w:sz="8" w:space="0" w:color="auto"/>
            </w:tcBorders>
          </w:tcPr>
          <w:p w:rsidR="00421BA7" w:rsidRPr="00397D72" w:rsidRDefault="00421BA7">
            <w:pPr>
              <w:jc w:val="both"/>
              <w:rPr>
                <w:rFonts w:ascii="Arial" w:hAnsi="Arial" w:cs="Arial"/>
                <w:sz w:val="6"/>
              </w:rPr>
            </w:pPr>
          </w:p>
        </w:tc>
        <w:tc>
          <w:tcPr>
            <w:tcW w:w="708" w:type="dxa"/>
            <w:gridSpan w:val="2"/>
            <w:tcBorders>
              <w:top w:val="nil"/>
              <w:bottom w:val="single" w:sz="8" w:space="0" w:color="auto"/>
            </w:tcBorders>
          </w:tcPr>
          <w:p w:rsidR="00421BA7" w:rsidRPr="00397D72" w:rsidRDefault="00421BA7">
            <w:pPr>
              <w:jc w:val="both"/>
              <w:rPr>
                <w:rFonts w:ascii="Arial" w:hAnsi="Arial" w:cs="Arial"/>
                <w:sz w:val="6"/>
              </w:rPr>
            </w:pPr>
          </w:p>
        </w:tc>
      </w:tr>
    </w:tbl>
    <w:p w:rsidR="00421BA7" w:rsidRPr="00397D72" w:rsidRDefault="00421BA7">
      <w:pPr>
        <w:jc w:val="right"/>
        <w:rPr>
          <w:rFonts w:ascii="Arial" w:hAnsi="Arial" w:cs="Arial"/>
          <w:sz w:val="16"/>
        </w:rPr>
      </w:pPr>
      <w:r w:rsidRPr="00397D72">
        <w:rPr>
          <w:rFonts w:ascii="Arial" w:hAnsi="Arial" w:cs="Arial"/>
          <w:sz w:val="16"/>
        </w:rPr>
        <w:t>Cont’d Over/….</w:t>
      </w:r>
    </w:p>
    <w:p w:rsidR="00421BA7" w:rsidRPr="00397D72" w:rsidRDefault="00421BA7">
      <w:pPr>
        <w:jc w:val="right"/>
        <w:rPr>
          <w:rFonts w:ascii="Arial" w:hAnsi="Arial" w:cs="Arial"/>
          <w:sz w:val="16"/>
        </w:rPr>
      </w:pPr>
      <w:r w:rsidRPr="00397D72">
        <w:rPr>
          <w:rFonts w:ascii="Arial" w:hAnsi="Arial" w:cs="Arial"/>
        </w:rPr>
        <w:br w:type="page"/>
      </w:r>
      <w:r w:rsidRPr="00397D72">
        <w:rPr>
          <w:rFonts w:ascii="Arial" w:hAnsi="Arial" w:cs="Arial"/>
          <w:sz w:val="16"/>
        </w:rPr>
        <w:lastRenderedPageBreak/>
        <w:t>Page 2</w:t>
      </w:r>
    </w:p>
    <w:tbl>
      <w:tblPr>
        <w:tblW w:w="10348"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4"/>
        <w:gridCol w:w="709"/>
        <w:gridCol w:w="992"/>
        <w:gridCol w:w="992"/>
        <w:gridCol w:w="709"/>
        <w:gridCol w:w="425"/>
        <w:gridCol w:w="567"/>
        <w:gridCol w:w="1418"/>
        <w:gridCol w:w="1559"/>
        <w:gridCol w:w="709"/>
        <w:gridCol w:w="992"/>
        <w:gridCol w:w="142"/>
        <w:gridCol w:w="567"/>
        <w:gridCol w:w="19"/>
        <w:gridCol w:w="264"/>
      </w:tblGrid>
      <w:tr w:rsidR="00421BA7" w:rsidRPr="00397D72" w:rsidTr="00A670EC">
        <w:trPr>
          <w:cantSplit/>
        </w:trPr>
        <w:tc>
          <w:tcPr>
            <w:tcW w:w="9498" w:type="dxa"/>
            <w:gridSpan w:val="12"/>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r w:rsidRPr="00397D72">
              <w:rPr>
                <w:rFonts w:ascii="Arial" w:hAnsi="Arial" w:cs="Arial"/>
                <w:b/>
                <w:sz w:val="20"/>
              </w:rPr>
              <w:t>PART 2 - REQUEST FOR FREE COPY OF ABSENT</w:t>
            </w:r>
            <w:r w:rsidRPr="00397D72">
              <w:rPr>
                <w:rFonts w:ascii="Arial" w:hAnsi="Arial" w:cs="Arial"/>
                <w:sz w:val="20"/>
              </w:rPr>
              <w:t xml:space="preserve"> </w:t>
            </w:r>
            <w:r w:rsidRPr="00397D72">
              <w:rPr>
                <w:rFonts w:ascii="Arial" w:hAnsi="Arial" w:cs="Arial"/>
                <w:b/>
                <w:sz w:val="20"/>
              </w:rPr>
              <w:t>VOTERS LISTS</w:t>
            </w:r>
          </w:p>
        </w:tc>
        <w:tc>
          <w:tcPr>
            <w:tcW w:w="850" w:type="dxa"/>
            <w:gridSpan w:val="3"/>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p>
        </w:tc>
      </w:tr>
      <w:tr w:rsidR="00421BA7" w:rsidRPr="00397D72" w:rsidTr="00A670EC">
        <w:trPr>
          <w:cantSplit/>
          <w:trHeight w:val="1050"/>
        </w:trPr>
        <w:tc>
          <w:tcPr>
            <w:tcW w:w="9498" w:type="dxa"/>
            <w:gridSpan w:val="12"/>
          </w:tcPr>
          <w:p w:rsidR="0096725E" w:rsidRPr="00397D72" w:rsidRDefault="00421BA7">
            <w:pPr>
              <w:jc w:val="both"/>
              <w:rPr>
                <w:rFonts w:ascii="Arial" w:hAnsi="Arial" w:cs="Arial"/>
                <w:sz w:val="20"/>
              </w:rPr>
            </w:pPr>
            <w:r w:rsidRPr="00397D72">
              <w:rPr>
                <w:rFonts w:ascii="Arial" w:hAnsi="Arial" w:cs="Arial"/>
                <w:sz w:val="20"/>
              </w:rPr>
              <w:t>The</w:t>
            </w:r>
            <w:r w:rsidR="0096725E" w:rsidRPr="00397D72">
              <w:rPr>
                <w:rFonts w:ascii="Arial" w:hAnsi="Arial" w:cs="Arial"/>
                <w:sz w:val="20"/>
              </w:rPr>
              <w:t xml:space="preserve"> current and final lists of absent voters</w:t>
            </w:r>
            <w:r w:rsidRPr="00397D72">
              <w:rPr>
                <w:rFonts w:ascii="Arial" w:hAnsi="Arial" w:cs="Arial"/>
                <w:sz w:val="20"/>
              </w:rPr>
              <w:t xml:space="preserve"> are supplied free of charge by the ERO on written request under The European Parliamentary Elections Regulations 200</w:t>
            </w:r>
            <w:r w:rsidR="0096725E" w:rsidRPr="00397D72">
              <w:rPr>
                <w:rFonts w:ascii="Arial" w:hAnsi="Arial" w:cs="Arial"/>
                <w:sz w:val="20"/>
              </w:rPr>
              <w:t>4</w:t>
            </w:r>
            <w:r w:rsidRPr="00397D72">
              <w:rPr>
                <w:rFonts w:ascii="Arial" w:hAnsi="Arial" w:cs="Arial"/>
                <w:sz w:val="20"/>
              </w:rPr>
              <w:t xml:space="preserve">.  In this case, the qualifying applicants are as described above but, additionally, the election agent for an individual candidate may apply.  </w:t>
            </w:r>
          </w:p>
          <w:p w:rsidR="0096725E" w:rsidRPr="00397D72" w:rsidRDefault="0096725E">
            <w:pPr>
              <w:jc w:val="both"/>
              <w:rPr>
                <w:rFonts w:ascii="Arial" w:hAnsi="Arial" w:cs="Arial"/>
                <w:sz w:val="10"/>
                <w:szCs w:val="10"/>
              </w:rPr>
            </w:pPr>
          </w:p>
          <w:p w:rsidR="00614A7A" w:rsidRPr="00397D72" w:rsidRDefault="00614A7A" w:rsidP="0096725E">
            <w:pPr>
              <w:jc w:val="both"/>
              <w:rPr>
                <w:rFonts w:ascii="Arial" w:hAnsi="Arial" w:cs="Arial"/>
                <w:sz w:val="2"/>
                <w:szCs w:val="2"/>
              </w:rPr>
            </w:pPr>
          </w:p>
          <w:p w:rsidR="0096725E" w:rsidRPr="00397D72" w:rsidRDefault="0096725E" w:rsidP="0096725E">
            <w:pPr>
              <w:jc w:val="both"/>
              <w:rPr>
                <w:rFonts w:ascii="Arial" w:hAnsi="Arial" w:cs="Arial"/>
                <w:sz w:val="20"/>
              </w:rPr>
            </w:pPr>
            <w:r w:rsidRPr="00397D72">
              <w:rPr>
                <w:rFonts w:ascii="Arial" w:hAnsi="Arial" w:cs="Arial"/>
                <w:sz w:val="20"/>
              </w:rPr>
              <w:t xml:space="preserve">If you wish to request the current lists of absent voters please enter an “X” in the following box. </w:t>
            </w:r>
          </w:p>
          <w:p w:rsidR="0096725E" w:rsidRPr="00397D72" w:rsidRDefault="0096725E" w:rsidP="0096725E">
            <w:pPr>
              <w:rPr>
                <w:rFonts w:ascii="Arial" w:hAnsi="Arial" w:cs="Arial"/>
                <w:sz w:val="20"/>
              </w:rPr>
            </w:pPr>
          </w:p>
          <w:p w:rsidR="00421BA7" w:rsidRPr="00397D72" w:rsidRDefault="0096725E" w:rsidP="0096725E">
            <w:pPr>
              <w:rPr>
                <w:rFonts w:ascii="Arial" w:hAnsi="Arial" w:cs="Arial"/>
                <w:sz w:val="20"/>
              </w:rPr>
            </w:pPr>
            <w:r w:rsidRPr="00397D72">
              <w:rPr>
                <w:rFonts w:ascii="Arial" w:hAnsi="Arial" w:cs="Arial"/>
                <w:sz w:val="20"/>
              </w:rPr>
              <w:t xml:space="preserve">If you wish to request the final lists of absent voters please enter an “X” in the following box. </w:t>
            </w:r>
          </w:p>
          <w:p w:rsidR="00421BA7" w:rsidRPr="00397D72" w:rsidRDefault="00421BA7">
            <w:pPr>
              <w:jc w:val="both"/>
              <w:rPr>
                <w:rFonts w:ascii="Arial" w:hAnsi="Arial" w:cs="Arial"/>
                <w:sz w:val="10"/>
              </w:rPr>
            </w:pPr>
          </w:p>
        </w:tc>
        <w:tc>
          <w:tcPr>
            <w:tcW w:w="850" w:type="dxa"/>
            <w:gridSpan w:val="3"/>
            <w:tcBorders>
              <w:top w:val="nil"/>
              <w:bottom w:val="nil"/>
            </w:tcBorders>
          </w:tcPr>
          <w:p w:rsidR="00421BA7" w:rsidRPr="00397D72" w:rsidRDefault="00421BA7">
            <w:pPr>
              <w:jc w:val="both"/>
              <w:rPr>
                <w:rFonts w:ascii="Arial" w:hAnsi="Arial" w:cs="Arial"/>
                <w:sz w:val="16"/>
              </w:rPr>
            </w:pPr>
          </w:p>
          <w:p w:rsidR="00421BA7" w:rsidRPr="00397D72" w:rsidRDefault="00421BA7">
            <w:pPr>
              <w:jc w:val="both"/>
              <w:rPr>
                <w:rFonts w:ascii="Arial" w:hAnsi="Arial" w:cs="Arial"/>
                <w:sz w:val="16"/>
              </w:rPr>
            </w:pPr>
          </w:p>
          <w:p w:rsidR="00421BA7" w:rsidRPr="00397D72" w:rsidRDefault="00421BA7">
            <w:pPr>
              <w:jc w:val="both"/>
              <w:rPr>
                <w:rFonts w:ascii="Arial" w:hAnsi="Arial" w:cs="Arial"/>
                <w:sz w:val="16"/>
              </w:rPr>
            </w:pPr>
          </w:p>
          <w:p w:rsidR="0096725E" w:rsidRPr="00397D72" w:rsidRDefault="0096725E">
            <w:pPr>
              <w:rPr>
                <w:rFonts w:ascii="Arial" w:hAnsi="Arial" w:cs="Arial"/>
                <w:sz w:val="16"/>
                <w:szCs w:val="16"/>
              </w:rPr>
            </w:pPr>
          </w:p>
          <w:p w:rsidR="0096725E" w:rsidRPr="00397D72" w:rsidRDefault="00421BA7">
            <w:pPr>
              <w:rPr>
                <w:rFonts w:ascii="Arial" w:hAnsi="Arial" w:cs="Arial"/>
                <w:sz w:val="48"/>
              </w:rPr>
            </w:pPr>
            <w:r w:rsidRPr="00397D72">
              <w:rPr>
                <w:rFonts w:ascii="Arial" w:hAnsi="Arial" w:cs="Arial"/>
                <w:sz w:val="48"/>
              </w:rPr>
              <w:sym w:font="Wingdings" w:char="F0A8"/>
            </w:r>
          </w:p>
          <w:p w:rsidR="0096725E" w:rsidRPr="00397D72" w:rsidRDefault="0096725E">
            <w:pPr>
              <w:rPr>
                <w:rFonts w:ascii="Arial" w:hAnsi="Arial" w:cs="Arial"/>
                <w:sz w:val="48"/>
              </w:rPr>
            </w:pPr>
            <w:r w:rsidRPr="00397D72">
              <w:rPr>
                <w:rFonts w:ascii="Arial" w:hAnsi="Arial" w:cs="Arial"/>
                <w:sz w:val="48"/>
              </w:rPr>
              <w:sym w:font="Wingdings" w:char="F0A8"/>
            </w:r>
          </w:p>
        </w:tc>
      </w:tr>
      <w:tr w:rsidR="00421BA7" w:rsidRPr="00397D72" w:rsidTr="00A670EC">
        <w:trPr>
          <w:cantSplit/>
          <w:trHeight w:val="895"/>
        </w:trPr>
        <w:tc>
          <w:tcPr>
            <w:tcW w:w="10348" w:type="dxa"/>
            <w:gridSpan w:val="15"/>
            <w:tcBorders>
              <w:bottom w:val="nil"/>
            </w:tcBorders>
          </w:tcPr>
          <w:p w:rsidR="00421BA7" w:rsidRPr="00397D72" w:rsidRDefault="0096725E">
            <w:pPr>
              <w:jc w:val="both"/>
              <w:rPr>
                <w:rFonts w:ascii="Arial" w:hAnsi="Arial" w:cs="Arial"/>
                <w:sz w:val="20"/>
              </w:rPr>
            </w:pPr>
            <w:r w:rsidRPr="00397D72">
              <w:rPr>
                <w:rFonts w:ascii="Arial" w:hAnsi="Arial" w:cs="Arial"/>
                <w:sz w:val="20"/>
              </w:rPr>
              <w:t>Lists will normally</w:t>
            </w:r>
            <w:r w:rsidR="00421BA7" w:rsidRPr="00397D72">
              <w:rPr>
                <w:rFonts w:ascii="Arial" w:hAnsi="Arial" w:cs="Arial"/>
                <w:sz w:val="20"/>
              </w:rPr>
              <w:t xml:space="preserve"> be issued in the same format (either data or paper) as the register.  Where data copies are not available paper copies will be issued.</w:t>
            </w:r>
          </w:p>
        </w:tc>
      </w:tr>
      <w:tr w:rsidR="00421BA7" w:rsidRPr="00397D72" w:rsidTr="00A670EC">
        <w:trPr>
          <w:cantSplit/>
        </w:trPr>
        <w:tc>
          <w:tcPr>
            <w:tcW w:w="284" w:type="dxa"/>
            <w:tcBorders>
              <w:top w:val="nil"/>
            </w:tcBorders>
          </w:tcPr>
          <w:p w:rsidR="00421BA7" w:rsidRPr="00397D72" w:rsidRDefault="00421BA7">
            <w:pPr>
              <w:jc w:val="both"/>
              <w:rPr>
                <w:rFonts w:ascii="Arial" w:hAnsi="Arial" w:cs="Arial"/>
                <w:sz w:val="6"/>
              </w:rPr>
            </w:pPr>
          </w:p>
        </w:tc>
        <w:tc>
          <w:tcPr>
            <w:tcW w:w="9781" w:type="dxa"/>
            <w:gridSpan w:val="12"/>
            <w:tcBorders>
              <w:top w:val="nil"/>
            </w:tcBorders>
          </w:tcPr>
          <w:p w:rsidR="00421BA7" w:rsidRPr="00397D72" w:rsidRDefault="00421BA7">
            <w:pPr>
              <w:jc w:val="both"/>
              <w:rPr>
                <w:rFonts w:ascii="Arial" w:hAnsi="Arial" w:cs="Arial"/>
                <w:sz w:val="6"/>
              </w:rPr>
            </w:pPr>
          </w:p>
        </w:tc>
        <w:tc>
          <w:tcPr>
            <w:tcW w:w="283" w:type="dxa"/>
            <w:gridSpan w:val="2"/>
            <w:tcBorders>
              <w:top w:val="nil"/>
            </w:tcBorders>
          </w:tcPr>
          <w:p w:rsidR="00421BA7" w:rsidRPr="00397D72" w:rsidRDefault="00421BA7">
            <w:pPr>
              <w:jc w:val="both"/>
              <w:rPr>
                <w:rFonts w:ascii="Arial" w:hAnsi="Arial" w:cs="Arial"/>
                <w:sz w:val="6"/>
              </w:rPr>
            </w:pPr>
          </w:p>
        </w:tc>
      </w:tr>
      <w:tr w:rsidR="00421BA7" w:rsidRPr="00397D72" w:rsidTr="00A670EC">
        <w:trPr>
          <w:cantSplit/>
        </w:trPr>
        <w:tc>
          <w:tcPr>
            <w:tcW w:w="8364" w:type="dxa"/>
            <w:gridSpan w:val="10"/>
            <w:tcBorders>
              <w:top w:val="single" w:sz="12" w:space="0" w:color="auto"/>
              <w:bottom w:val="single" w:sz="12" w:space="0" w:color="auto"/>
            </w:tcBorders>
            <w:shd w:val="pct5" w:color="000000" w:fill="FFFFFF"/>
          </w:tcPr>
          <w:p w:rsidR="00421BA7" w:rsidRPr="00397D72" w:rsidRDefault="00421BA7">
            <w:pPr>
              <w:rPr>
                <w:rFonts w:ascii="Arial" w:hAnsi="Arial" w:cs="Arial"/>
                <w:sz w:val="20"/>
              </w:rPr>
            </w:pPr>
            <w:r w:rsidRPr="00397D72">
              <w:rPr>
                <w:rFonts w:ascii="Arial" w:hAnsi="Arial" w:cs="Arial"/>
                <w:b/>
                <w:sz w:val="20"/>
              </w:rPr>
              <w:t>PART 3 - WITHDRAWAL OF CANDIDATES</w:t>
            </w:r>
          </w:p>
        </w:tc>
        <w:tc>
          <w:tcPr>
            <w:tcW w:w="1701" w:type="dxa"/>
            <w:gridSpan w:val="3"/>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p>
        </w:tc>
        <w:tc>
          <w:tcPr>
            <w:tcW w:w="283" w:type="dxa"/>
            <w:gridSpan w:val="2"/>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p>
        </w:tc>
      </w:tr>
      <w:tr w:rsidR="00421BA7" w:rsidRPr="00397D72" w:rsidTr="00A670EC">
        <w:trPr>
          <w:cantSplit/>
        </w:trPr>
        <w:tc>
          <w:tcPr>
            <w:tcW w:w="10348" w:type="dxa"/>
            <w:gridSpan w:val="15"/>
            <w:tcBorders>
              <w:top w:val="nil"/>
            </w:tcBorders>
          </w:tcPr>
          <w:p w:rsidR="00421BA7" w:rsidRPr="00397D72" w:rsidRDefault="00421BA7">
            <w:pPr>
              <w:jc w:val="both"/>
              <w:rPr>
                <w:rFonts w:ascii="Arial" w:hAnsi="Arial" w:cs="Arial"/>
                <w:sz w:val="20"/>
              </w:rPr>
            </w:pPr>
            <w:r w:rsidRPr="00397D72">
              <w:rPr>
                <w:rFonts w:ascii="Arial" w:hAnsi="Arial" w:cs="Arial"/>
                <w:sz w:val="20"/>
              </w:rPr>
              <w:t xml:space="preserve">Should a person/party to whom a register has been issued subsequently withdraw from an election, any Register in hard copy should be returned to the ERO.  Any </w:t>
            </w:r>
            <w:r w:rsidR="00B267EB">
              <w:rPr>
                <w:rFonts w:ascii="Arial" w:hAnsi="Arial" w:cs="Arial"/>
                <w:sz w:val="20"/>
              </w:rPr>
              <w:t xml:space="preserve">data </w:t>
            </w:r>
            <w:r w:rsidRPr="00397D72">
              <w:rPr>
                <w:rFonts w:ascii="Arial" w:hAnsi="Arial" w:cs="Arial"/>
                <w:sz w:val="20"/>
              </w:rPr>
              <w:t>copy should be destroyed.  In such circumstances any usage of the register, for any purpose, may be in contravention of the legislation.</w:t>
            </w:r>
          </w:p>
        </w:tc>
      </w:tr>
      <w:tr w:rsidR="00421BA7" w:rsidRPr="00397D72" w:rsidTr="00A670EC">
        <w:tc>
          <w:tcPr>
            <w:tcW w:w="10065" w:type="dxa"/>
            <w:gridSpan w:val="13"/>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r w:rsidRPr="00397D72">
              <w:rPr>
                <w:rFonts w:ascii="Arial" w:hAnsi="Arial" w:cs="Arial"/>
                <w:b/>
                <w:sz w:val="20"/>
              </w:rPr>
              <w:t>PART 4 – CANDIDATE’S OR AGENT’S DETAILS</w:t>
            </w:r>
            <w:r w:rsidRPr="00397D72">
              <w:rPr>
                <w:rFonts w:ascii="Arial" w:hAnsi="Arial" w:cs="Arial"/>
                <w:sz w:val="20"/>
              </w:rPr>
              <w:t xml:space="preserve">    </w:t>
            </w:r>
          </w:p>
        </w:tc>
        <w:tc>
          <w:tcPr>
            <w:tcW w:w="283" w:type="dxa"/>
            <w:gridSpan w:val="2"/>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p>
        </w:tc>
      </w:tr>
      <w:tr w:rsidR="00421BA7" w:rsidRPr="00397D72" w:rsidTr="00A670EC">
        <w:tc>
          <w:tcPr>
            <w:tcW w:w="284" w:type="dxa"/>
            <w:tcBorders>
              <w:top w:val="nil"/>
            </w:tcBorders>
          </w:tcPr>
          <w:p w:rsidR="00421BA7" w:rsidRPr="00397D72" w:rsidRDefault="00421BA7">
            <w:pPr>
              <w:jc w:val="both"/>
              <w:rPr>
                <w:rFonts w:ascii="Arial" w:hAnsi="Arial" w:cs="Arial"/>
                <w:sz w:val="6"/>
              </w:rPr>
            </w:pPr>
          </w:p>
        </w:tc>
        <w:tc>
          <w:tcPr>
            <w:tcW w:w="9781" w:type="dxa"/>
            <w:gridSpan w:val="12"/>
            <w:tcBorders>
              <w:top w:val="nil"/>
            </w:tcBorders>
          </w:tcPr>
          <w:p w:rsidR="00421BA7" w:rsidRPr="00397D72" w:rsidRDefault="00421BA7">
            <w:pPr>
              <w:jc w:val="both"/>
              <w:rPr>
                <w:rFonts w:ascii="Arial" w:hAnsi="Arial" w:cs="Arial"/>
                <w:sz w:val="6"/>
              </w:rPr>
            </w:pPr>
          </w:p>
        </w:tc>
        <w:tc>
          <w:tcPr>
            <w:tcW w:w="283" w:type="dxa"/>
            <w:gridSpan w:val="2"/>
            <w:tcBorders>
              <w:top w:val="nil"/>
            </w:tcBorders>
          </w:tcPr>
          <w:p w:rsidR="00421BA7" w:rsidRPr="00397D72" w:rsidRDefault="00421BA7">
            <w:pPr>
              <w:jc w:val="both"/>
              <w:rPr>
                <w:rFonts w:ascii="Arial" w:hAnsi="Arial" w:cs="Arial"/>
                <w:sz w:val="6"/>
              </w:rPr>
            </w:pPr>
          </w:p>
        </w:tc>
      </w:tr>
      <w:tr w:rsidR="00421BA7" w:rsidRPr="00397D72" w:rsidTr="00A670EC">
        <w:tc>
          <w:tcPr>
            <w:tcW w:w="2977" w:type="dxa"/>
            <w:gridSpan w:val="4"/>
          </w:tcPr>
          <w:p w:rsidR="00421BA7" w:rsidRPr="00397D72" w:rsidRDefault="00421BA7">
            <w:pPr>
              <w:ind w:left="317" w:hanging="317"/>
              <w:jc w:val="both"/>
              <w:rPr>
                <w:rFonts w:ascii="Arial" w:hAnsi="Arial" w:cs="Arial"/>
                <w:sz w:val="20"/>
              </w:rPr>
            </w:pPr>
            <w:r w:rsidRPr="00397D72">
              <w:rPr>
                <w:rFonts w:ascii="Arial" w:hAnsi="Arial" w:cs="Arial"/>
                <w:sz w:val="20"/>
              </w:rPr>
              <w:t>Candidate’s or Agent’s Name</w:t>
            </w:r>
          </w:p>
        </w:tc>
        <w:tc>
          <w:tcPr>
            <w:tcW w:w="7088" w:type="dxa"/>
            <w:gridSpan w:val="9"/>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28"/>
              </w:rPr>
            </w:pPr>
          </w:p>
        </w:tc>
        <w:tc>
          <w:tcPr>
            <w:tcW w:w="283" w:type="dxa"/>
            <w:gridSpan w:val="2"/>
            <w:tcBorders>
              <w:left w:val="nil"/>
            </w:tcBorders>
          </w:tcPr>
          <w:p w:rsidR="00421BA7" w:rsidRPr="00397D72" w:rsidRDefault="00421BA7">
            <w:pPr>
              <w:jc w:val="both"/>
              <w:rPr>
                <w:rFonts w:ascii="Arial" w:hAnsi="Arial" w:cs="Arial"/>
                <w:sz w:val="20"/>
              </w:rPr>
            </w:pPr>
          </w:p>
        </w:tc>
      </w:tr>
      <w:tr w:rsidR="00421BA7" w:rsidRPr="00397D72" w:rsidTr="00A670EC">
        <w:tc>
          <w:tcPr>
            <w:tcW w:w="284" w:type="dxa"/>
          </w:tcPr>
          <w:p w:rsidR="00421BA7" w:rsidRPr="00397D72" w:rsidRDefault="00421BA7">
            <w:pPr>
              <w:jc w:val="both"/>
              <w:rPr>
                <w:rFonts w:ascii="Arial" w:hAnsi="Arial" w:cs="Arial"/>
                <w:sz w:val="6"/>
              </w:rPr>
            </w:pPr>
          </w:p>
        </w:tc>
        <w:tc>
          <w:tcPr>
            <w:tcW w:w="9781" w:type="dxa"/>
            <w:gridSpan w:val="12"/>
          </w:tcPr>
          <w:p w:rsidR="00421BA7" w:rsidRPr="00397D72" w:rsidRDefault="00421BA7">
            <w:pPr>
              <w:jc w:val="both"/>
              <w:rPr>
                <w:rFonts w:ascii="Arial" w:hAnsi="Arial" w:cs="Arial"/>
                <w:sz w:val="6"/>
              </w:rPr>
            </w:pPr>
          </w:p>
        </w:tc>
        <w:tc>
          <w:tcPr>
            <w:tcW w:w="283" w:type="dxa"/>
            <w:gridSpan w:val="2"/>
          </w:tcPr>
          <w:p w:rsidR="00421BA7" w:rsidRPr="00397D72" w:rsidRDefault="00421BA7">
            <w:pPr>
              <w:jc w:val="both"/>
              <w:rPr>
                <w:rFonts w:ascii="Arial" w:hAnsi="Arial" w:cs="Arial"/>
                <w:sz w:val="6"/>
              </w:rPr>
            </w:pPr>
          </w:p>
        </w:tc>
      </w:tr>
      <w:tr w:rsidR="00421BA7" w:rsidRPr="00397D72" w:rsidTr="00A670EC">
        <w:trPr>
          <w:cantSplit/>
        </w:trPr>
        <w:tc>
          <w:tcPr>
            <w:tcW w:w="1985" w:type="dxa"/>
            <w:gridSpan w:val="3"/>
          </w:tcPr>
          <w:p w:rsidR="00421BA7" w:rsidRPr="00397D72" w:rsidRDefault="00421BA7">
            <w:pPr>
              <w:rPr>
                <w:rFonts w:ascii="Arial" w:hAnsi="Arial" w:cs="Arial"/>
                <w:sz w:val="20"/>
              </w:rPr>
            </w:pPr>
            <w:r w:rsidRPr="00397D72">
              <w:rPr>
                <w:rFonts w:ascii="Arial" w:hAnsi="Arial" w:cs="Arial"/>
                <w:sz w:val="20"/>
              </w:rPr>
              <w:t>Candidate’s or Agent’s Signature</w:t>
            </w:r>
          </w:p>
        </w:tc>
        <w:tc>
          <w:tcPr>
            <w:tcW w:w="5670" w:type="dxa"/>
            <w:gridSpan w:val="6"/>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16"/>
              </w:rPr>
            </w:pPr>
          </w:p>
          <w:p w:rsidR="00421BA7" w:rsidRPr="00397D72" w:rsidRDefault="00421BA7">
            <w:pPr>
              <w:jc w:val="both"/>
              <w:rPr>
                <w:rFonts w:ascii="Arial" w:hAnsi="Arial" w:cs="Arial"/>
                <w:sz w:val="16"/>
              </w:rPr>
            </w:pPr>
          </w:p>
        </w:tc>
        <w:tc>
          <w:tcPr>
            <w:tcW w:w="709" w:type="dxa"/>
            <w:tcBorders>
              <w:left w:val="nil"/>
              <w:right w:val="nil"/>
            </w:tcBorders>
          </w:tcPr>
          <w:p w:rsidR="00421BA7" w:rsidRPr="00397D72" w:rsidRDefault="00421BA7">
            <w:pPr>
              <w:jc w:val="center"/>
              <w:rPr>
                <w:rFonts w:ascii="Arial" w:hAnsi="Arial" w:cs="Arial"/>
                <w:sz w:val="16"/>
              </w:rPr>
            </w:pPr>
            <w:r w:rsidRPr="00397D72">
              <w:rPr>
                <w:rFonts w:ascii="Arial" w:hAnsi="Arial" w:cs="Arial"/>
                <w:sz w:val="20"/>
              </w:rPr>
              <w:t>Date</w:t>
            </w:r>
          </w:p>
        </w:tc>
        <w:tc>
          <w:tcPr>
            <w:tcW w:w="1701" w:type="dxa"/>
            <w:gridSpan w:val="3"/>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16"/>
              </w:rPr>
            </w:pPr>
          </w:p>
        </w:tc>
        <w:tc>
          <w:tcPr>
            <w:tcW w:w="283" w:type="dxa"/>
            <w:gridSpan w:val="2"/>
            <w:tcBorders>
              <w:left w:val="nil"/>
            </w:tcBorders>
          </w:tcPr>
          <w:p w:rsidR="00421BA7" w:rsidRPr="00397D72" w:rsidRDefault="00421BA7">
            <w:pPr>
              <w:jc w:val="both"/>
              <w:rPr>
                <w:rFonts w:ascii="Arial" w:hAnsi="Arial" w:cs="Arial"/>
                <w:sz w:val="16"/>
              </w:rPr>
            </w:pPr>
          </w:p>
        </w:tc>
      </w:tr>
      <w:tr w:rsidR="00421BA7" w:rsidRPr="00397D72" w:rsidTr="00A670EC">
        <w:tc>
          <w:tcPr>
            <w:tcW w:w="284" w:type="dxa"/>
          </w:tcPr>
          <w:p w:rsidR="00421BA7" w:rsidRPr="00397D72" w:rsidRDefault="00421BA7">
            <w:pPr>
              <w:jc w:val="both"/>
              <w:rPr>
                <w:rFonts w:ascii="Arial" w:hAnsi="Arial" w:cs="Arial"/>
                <w:sz w:val="6"/>
              </w:rPr>
            </w:pPr>
          </w:p>
        </w:tc>
        <w:tc>
          <w:tcPr>
            <w:tcW w:w="9781" w:type="dxa"/>
            <w:gridSpan w:val="12"/>
          </w:tcPr>
          <w:p w:rsidR="00421BA7" w:rsidRPr="00397D72" w:rsidRDefault="00421BA7">
            <w:pPr>
              <w:jc w:val="both"/>
              <w:rPr>
                <w:rFonts w:ascii="Arial" w:hAnsi="Arial" w:cs="Arial"/>
                <w:sz w:val="6"/>
              </w:rPr>
            </w:pPr>
          </w:p>
        </w:tc>
        <w:tc>
          <w:tcPr>
            <w:tcW w:w="283" w:type="dxa"/>
            <w:gridSpan w:val="2"/>
          </w:tcPr>
          <w:p w:rsidR="00421BA7" w:rsidRPr="00397D72" w:rsidRDefault="00421BA7">
            <w:pPr>
              <w:jc w:val="both"/>
              <w:rPr>
                <w:rFonts w:ascii="Arial" w:hAnsi="Arial" w:cs="Arial"/>
                <w:sz w:val="6"/>
              </w:rPr>
            </w:pPr>
          </w:p>
        </w:tc>
      </w:tr>
      <w:tr w:rsidR="00421BA7" w:rsidRPr="00397D72" w:rsidTr="00A670EC">
        <w:trPr>
          <w:cantSplit/>
        </w:trPr>
        <w:tc>
          <w:tcPr>
            <w:tcW w:w="993" w:type="dxa"/>
            <w:gridSpan w:val="2"/>
            <w:vMerge w:val="restart"/>
          </w:tcPr>
          <w:p w:rsidR="00421BA7" w:rsidRPr="00397D72" w:rsidRDefault="00421BA7">
            <w:pPr>
              <w:jc w:val="both"/>
              <w:rPr>
                <w:rFonts w:ascii="Arial" w:hAnsi="Arial" w:cs="Arial"/>
                <w:sz w:val="20"/>
              </w:rPr>
            </w:pPr>
            <w:r w:rsidRPr="00397D72">
              <w:rPr>
                <w:rFonts w:ascii="Arial" w:hAnsi="Arial" w:cs="Arial"/>
                <w:sz w:val="20"/>
              </w:rPr>
              <w:t xml:space="preserve">Address </w:t>
            </w:r>
          </w:p>
          <w:p w:rsidR="00421BA7" w:rsidRPr="00397D72" w:rsidRDefault="00421BA7">
            <w:pPr>
              <w:rPr>
                <w:rFonts w:ascii="Arial" w:hAnsi="Arial" w:cs="Arial"/>
                <w:i/>
                <w:sz w:val="18"/>
              </w:rPr>
            </w:pPr>
          </w:p>
        </w:tc>
        <w:tc>
          <w:tcPr>
            <w:tcW w:w="9072" w:type="dxa"/>
            <w:gridSpan w:val="11"/>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14"/>
              </w:rPr>
            </w:pPr>
          </w:p>
          <w:p w:rsidR="00421BA7" w:rsidRPr="00397D72" w:rsidRDefault="00421BA7">
            <w:pPr>
              <w:jc w:val="both"/>
              <w:rPr>
                <w:rFonts w:ascii="Arial" w:hAnsi="Arial" w:cs="Arial"/>
                <w:sz w:val="14"/>
              </w:rPr>
            </w:pPr>
          </w:p>
        </w:tc>
        <w:tc>
          <w:tcPr>
            <w:tcW w:w="283" w:type="dxa"/>
            <w:gridSpan w:val="2"/>
            <w:tcBorders>
              <w:left w:val="nil"/>
            </w:tcBorders>
          </w:tcPr>
          <w:p w:rsidR="00421BA7" w:rsidRPr="00397D72" w:rsidRDefault="00421BA7">
            <w:pPr>
              <w:jc w:val="both"/>
              <w:rPr>
                <w:rFonts w:ascii="Arial" w:hAnsi="Arial" w:cs="Arial"/>
                <w:sz w:val="20"/>
              </w:rPr>
            </w:pPr>
          </w:p>
        </w:tc>
      </w:tr>
      <w:tr w:rsidR="00421BA7" w:rsidRPr="00397D72" w:rsidTr="00A670EC">
        <w:trPr>
          <w:cantSplit/>
        </w:trPr>
        <w:tc>
          <w:tcPr>
            <w:tcW w:w="993" w:type="dxa"/>
            <w:gridSpan w:val="2"/>
            <w:vMerge/>
          </w:tcPr>
          <w:p w:rsidR="00421BA7" w:rsidRPr="00397D72" w:rsidRDefault="00421BA7">
            <w:pPr>
              <w:jc w:val="both"/>
              <w:rPr>
                <w:rFonts w:ascii="Arial" w:hAnsi="Arial" w:cs="Arial"/>
                <w:sz w:val="20"/>
              </w:rPr>
            </w:pPr>
          </w:p>
        </w:tc>
        <w:tc>
          <w:tcPr>
            <w:tcW w:w="9072" w:type="dxa"/>
            <w:gridSpan w:val="11"/>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14"/>
              </w:rPr>
            </w:pPr>
          </w:p>
          <w:p w:rsidR="00421BA7" w:rsidRPr="00397D72" w:rsidRDefault="00421BA7">
            <w:pPr>
              <w:jc w:val="both"/>
              <w:rPr>
                <w:rFonts w:ascii="Arial" w:hAnsi="Arial" w:cs="Arial"/>
                <w:sz w:val="14"/>
              </w:rPr>
            </w:pPr>
          </w:p>
        </w:tc>
        <w:tc>
          <w:tcPr>
            <w:tcW w:w="283" w:type="dxa"/>
            <w:gridSpan w:val="2"/>
            <w:tcBorders>
              <w:left w:val="nil"/>
            </w:tcBorders>
          </w:tcPr>
          <w:p w:rsidR="00421BA7" w:rsidRPr="00397D72" w:rsidRDefault="00421BA7">
            <w:pPr>
              <w:jc w:val="both"/>
              <w:rPr>
                <w:rFonts w:ascii="Arial" w:hAnsi="Arial" w:cs="Arial"/>
                <w:sz w:val="20"/>
              </w:rPr>
            </w:pPr>
          </w:p>
        </w:tc>
      </w:tr>
      <w:tr w:rsidR="00421BA7" w:rsidRPr="00397D72" w:rsidTr="00A670EC">
        <w:tc>
          <w:tcPr>
            <w:tcW w:w="284" w:type="dxa"/>
          </w:tcPr>
          <w:p w:rsidR="00421BA7" w:rsidRPr="00397D72" w:rsidRDefault="00421BA7">
            <w:pPr>
              <w:jc w:val="both"/>
              <w:rPr>
                <w:rFonts w:ascii="Arial" w:hAnsi="Arial" w:cs="Arial"/>
                <w:sz w:val="6"/>
              </w:rPr>
            </w:pPr>
          </w:p>
        </w:tc>
        <w:tc>
          <w:tcPr>
            <w:tcW w:w="9781" w:type="dxa"/>
            <w:gridSpan w:val="12"/>
            <w:tcBorders>
              <w:top w:val="nil"/>
            </w:tcBorders>
          </w:tcPr>
          <w:p w:rsidR="00421BA7" w:rsidRPr="00397D72" w:rsidRDefault="00421BA7">
            <w:pPr>
              <w:jc w:val="both"/>
              <w:rPr>
                <w:rFonts w:ascii="Arial" w:hAnsi="Arial" w:cs="Arial"/>
                <w:sz w:val="6"/>
              </w:rPr>
            </w:pPr>
          </w:p>
        </w:tc>
        <w:tc>
          <w:tcPr>
            <w:tcW w:w="283" w:type="dxa"/>
            <w:gridSpan w:val="2"/>
          </w:tcPr>
          <w:p w:rsidR="00421BA7" w:rsidRPr="00397D72" w:rsidRDefault="00421BA7">
            <w:pPr>
              <w:jc w:val="both"/>
              <w:rPr>
                <w:rFonts w:ascii="Arial" w:hAnsi="Arial" w:cs="Arial"/>
                <w:sz w:val="6"/>
              </w:rPr>
            </w:pPr>
          </w:p>
        </w:tc>
      </w:tr>
      <w:tr w:rsidR="00421BA7" w:rsidRPr="00397D72" w:rsidTr="00A670EC">
        <w:tc>
          <w:tcPr>
            <w:tcW w:w="993" w:type="dxa"/>
            <w:gridSpan w:val="2"/>
          </w:tcPr>
          <w:p w:rsidR="00421BA7" w:rsidRPr="00397D72" w:rsidRDefault="00421BA7">
            <w:pPr>
              <w:jc w:val="both"/>
              <w:rPr>
                <w:rFonts w:ascii="Arial" w:hAnsi="Arial" w:cs="Arial"/>
                <w:sz w:val="18"/>
              </w:rPr>
            </w:pPr>
            <w:r w:rsidRPr="00397D72">
              <w:rPr>
                <w:rFonts w:ascii="Arial" w:hAnsi="Arial" w:cs="Arial"/>
                <w:sz w:val="18"/>
              </w:rPr>
              <w:t>Contact</w:t>
            </w:r>
          </w:p>
          <w:p w:rsidR="00421BA7" w:rsidRPr="00397D72" w:rsidRDefault="00421BA7">
            <w:pPr>
              <w:jc w:val="both"/>
              <w:rPr>
                <w:rFonts w:ascii="Arial" w:hAnsi="Arial" w:cs="Arial"/>
                <w:sz w:val="18"/>
              </w:rPr>
            </w:pPr>
            <w:r w:rsidRPr="00397D72">
              <w:rPr>
                <w:rFonts w:ascii="Arial" w:hAnsi="Arial" w:cs="Arial"/>
                <w:sz w:val="18"/>
              </w:rPr>
              <w:t>Tele No.</w:t>
            </w:r>
          </w:p>
        </w:tc>
        <w:tc>
          <w:tcPr>
            <w:tcW w:w="3685" w:type="dxa"/>
            <w:gridSpan w:val="5"/>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20"/>
              </w:rPr>
            </w:pPr>
          </w:p>
        </w:tc>
        <w:tc>
          <w:tcPr>
            <w:tcW w:w="1418" w:type="dxa"/>
            <w:tcBorders>
              <w:left w:val="nil"/>
              <w:right w:val="nil"/>
            </w:tcBorders>
          </w:tcPr>
          <w:p w:rsidR="00421BA7" w:rsidRPr="00397D72" w:rsidRDefault="00421BA7">
            <w:pPr>
              <w:jc w:val="both"/>
              <w:rPr>
                <w:rFonts w:ascii="Arial" w:hAnsi="Arial" w:cs="Arial"/>
                <w:sz w:val="16"/>
              </w:rPr>
            </w:pPr>
            <w:r w:rsidRPr="00397D72">
              <w:rPr>
                <w:rFonts w:ascii="Arial" w:hAnsi="Arial" w:cs="Arial"/>
                <w:sz w:val="18"/>
              </w:rPr>
              <w:t>Contact E-mail Address</w:t>
            </w:r>
          </w:p>
        </w:tc>
        <w:tc>
          <w:tcPr>
            <w:tcW w:w="3969" w:type="dxa"/>
            <w:gridSpan w:val="5"/>
            <w:tcBorders>
              <w:top w:val="single" w:sz="12" w:space="0" w:color="auto"/>
              <w:left w:val="single" w:sz="12" w:space="0" w:color="auto"/>
              <w:bottom w:val="single" w:sz="12" w:space="0" w:color="auto"/>
              <w:right w:val="single" w:sz="12" w:space="0" w:color="auto"/>
            </w:tcBorders>
          </w:tcPr>
          <w:p w:rsidR="00421BA7" w:rsidRPr="00397D72" w:rsidRDefault="00421BA7">
            <w:pPr>
              <w:jc w:val="both"/>
              <w:rPr>
                <w:rFonts w:ascii="Arial" w:hAnsi="Arial" w:cs="Arial"/>
                <w:sz w:val="20"/>
              </w:rPr>
            </w:pPr>
          </w:p>
        </w:tc>
        <w:tc>
          <w:tcPr>
            <w:tcW w:w="283" w:type="dxa"/>
            <w:gridSpan w:val="2"/>
            <w:tcBorders>
              <w:left w:val="nil"/>
            </w:tcBorders>
          </w:tcPr>
          <w:p w:rsidR="00421BA7" w:rsidRPr="00397D72" w:rsidRDefault="00421BA7">
            <w:pPr>
              <w:jc w:val="both"/>
              <w:rPr>
                <w:rFonts w:ascii="Arial" w:hAnsi="Arial" w:cs="Arial"/>
                <w:sz w:val="20"/>
              </w:rPr>
            </w:pPr>
          </w:p>
        </w:tc>
      </w:tr>
      <w:tr w:rsidR="00421BA7" w:rsidRPr="00397D72" w:rsidTr="00A670EC">
        <w:tc>
          <w:tcPr>
            <w:tcW w:w="284" w:type="dxa"/>
            <w:tcBorders>
              <w:bottom w:val="nil"/>
            </w:tcBorders>
          </w:tcPr>
          <w:p w:rsidR="00421BA7" w:rsidRPr="00397D72" w:rsidRDefault="00421BA7">
            <w:pPr>
              <w:jc w:val="both"/>
              <w:rPr>
                <w:rFonts w:ascii="Arial" w:hAnsi="Arial" w:cs="Arial"/>
                <w:sz w:val="6"/>
              </w:rPr>
            </w:pPr>
          </w:p>
        </w:tc>
        <w:tc>
          <w:tcPr>
            <w:tcW w:w="9781" w:type="dxa"/>
            <w:gridSpan w:val="12"/>
            <w:tcBorders>
              <w:bottom w:val="nil"/>
            </w:tcBorders>
          </w:tcPr>
          <w:p w:rsidR="00421BA7" w:rsidRPr="00397D72" w:rsidRDefault="00421BA7">
            <w:pPr>
              <w:jc w:val="both"/>
              <w:rPr>
                <w:rFonts w:ascii="Arial" w:hAnsi="Arial" w:cs="Arial"/>
                <w:sz w:val="6"/>
              </w:rPr>
            </w:pPr>
          </w:p>
        </w:tc>
        <w:tc>
          <w:tcPr>
            <w:tcW w:w="283" w:type="dxa"/>
            <w:gridSpan w:val="2"/>
            <w:tcBorders>
              <w:bottom w:val="nil"/>
            </w:tcBorders>
          </w:tcPr>
          <w:p w:rsidR="00421BA7" w:rsidRPr="00397D72" w:rsidRDefault="00421BA7">
            <w:pPr>
              <w:jc w:val="both"/>
              <w:rPr>
                <w:rFonts w:ascii="Arial" w:hAnsi="Arial" w:cs="Arial"/>
                <w:sz w:val="6"/>
              </w:rPr>
            </w:pPr>
          </w:p>
        </w:tc>
      </w:tr>
      <w:tr w:rsidR="00421BA7" w:rsidRPr="00397D72" w:rsidTr="00A670EC">
        <w:tc>
          <w:tcPr>
            <w:tcW w:w="10065" w:type="dxa"/>
            <w:gridSpan w:val="13"/>
            <w:tcBorders>
              <w:top w:val="single" w:sz="12" w:space="0" w:color="auto"/>
              <w:bottom w:val="single" w:sz="12" w:space="0" w:color="auto"/>
            </w:tcBorders>
            <w:shd w:val="pct5" w:color="000000" w:fill="FFFFFF"/>
          </w:tcPr>
          <w:p w:rsidR="00421BA7" w:rsidRPr="00397D72" w:rsidRDefault="00421BA7">
            <w:pPr>
              <w:rPr>
                <w:rFonts w:ascii="Arial" w:hAnsi="Arial" w:cs="Arial"/>
                <w:sz w:val="20"/>
              </w:rPr>
            </w:pPr>
            <w:r w:rsidRPr="00397D72">
              <w:rPr>
                <w:rFonts w:ascii="Arial" w:hAnsi="Arial" w:cs="Arial"/>
                <w:b/>
                <w:sz w:val="20"/>
              </w:rPr>
              <w:t>PART 5 - CONFIRMATION</w:t>
            </w:r>
            <w:r w:rsidRPr="00397D72">
              <w:rPr>
                <w:rFonts w:ascii="Arial" w:hAnsi="Arial" w:cs="Arial"/>
                <w:sz w:val="20"/>
              </w:rPr>
              <w:t xml:space="preserve"> </w:t>
            </w:r>
            <w:r w:rsidRPr="00397D72">
              <w:rPr>
                <w:rFonts w:ascii="Arial" w:hAnsi="Arial" w:cs="Arial"/>
                <w:b/>
                <w:sz w:val="20"/>
              </w:rPr>
              <w:t>BY REGIONAL RETURNING OFFICER</w:t>
            </w:r>
          </w:p>
        </w:tc>
        <w:tc>
          <w:tcPr>
            <w:tcW w:w="283" w:type="dxa"/>
            <w:gridSpan w:val="2"/>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p>
        </w:tc>
      </w:tr>
      <w:tr w:rsidR="00421BA7" w:rsidRPr="00397D72" w:rsidTr="00A670EC">
        <w:trPr>
          <w:cantSplit/>
        </w:trPr>
        <w:tc>
          <w:tcPr>
            <w:tcW w:w="10348" w:type="dxa"/>
            <w:gridSpan w:val="15"/>
            <w:tcBorders>
              <w:top w:val="nil"/>
            </w:tcBorders>
          </w:tcPr>
          <w:p w:rsidR="00421BA7" w:rsidRPr="00397D72" w:rsidRDefault="00421BA7">
            <w:pPr>
              <w:jc w:val="both"/>
              <w:rPr>
                <w:rFonts w:ascii="Arial" w:hAnsi="Arial" w:cs="Arial"/>
                <w:sz w:val="16"/>
              </w:rPr>
            </w:pPr>
            <w:r w:rsidRPr="00397D72">
              <w:rPr>
                <w:rFonts w:ascii="Arial" w:hAnsi="Arial" w:cs="Arial"/>
                <w:b/>
                <w:i/>
                <w:sz w:val="16"/>
              </w:rPr>
              <w:t xml:space="preserve">To speed up the processing of a request by a candidate or agent the otherwise completed form must be signed by the Regional Returning Officer or a senior member of his staff.  </w:t>
            </w:r>
          </w:p>
        </w:tc>
      </w:tr>
      <w:tr w:rsidR="00421BA7" w:rsidRPr="00397D72" w:rsidTr="00A670EC">
        <w:trPr>
          <w:cantSplit/>
        </w:trPr>
        <w:tc>
          <w:tcPr>
            <w:tcW w:w="3686" w:type="dxa"/>
            <w:gridSpan w:val="5"/>
          </w:tcPr>
          <w:p w:rsidR="00421BA7" w:rsidRPr="00397D72" w:rsidRDefault="00421BA7">
            <w:pPr>
              <w:spacing w:before="80" w:after="80"/>
              <w:jc w:val="both"/>
              <w:rPr>
                <w:rFonts w:ascii="Arial" w:hAnsi="Arial" w:cs="Arial"/>
                <w:sz w:val="20"/>
              </w:rPr>
            </w:pPr>
            <w:r w:rsidRPr="00397D72">
              <w:rPr>
                <w:rFonts w:ascii="Arial" w:hAnsi="Arial" w:cs="Arial"/>
                <w:sz w:val="20"/>
              </w:rPr>
              <w:t>Regional Returning Officer's Signature</w:t>
            </w:r>
          </w:p>
        </w:tc>
        <w:tc>
          <w:tcPr>
            <w:tcW w:w="6379" w:type="dxa"/>
            <w:gridSpan w:val="8"/>
            <w:tcBorders>
              <w:top w:val="single" w:sz="12" w:space="0" w:color="auto"/>
              <w:left w:val="single" w:sz="12" w:space="0" w:color="auto"/>
              <w:bottom w:val="single" w:sz="12" w:space="0" w:color="auto"/>
              <w:right w:val="single" w:sz="12" w:space="0" w:color="auto"/>
            </w:tcBorders>
          </w:tcPr>
          <w:p w:rsidR="00421BA7" w:rsidRPr="00397D72" w:rsidRDefault="00421BA7">
            <w:pPr>
              <w:spacing w:before="80" w:after="80"/>
              <w:jc w:val="both"/>
              <w:rPr>
                <w:rFonts w:ascii="Arial" w:hAnsi="Arial" w:cs="Arial"/>
                <w:sz w:val="20"/>
              </w:rPr>
            </w:pPr>
          </w:p>
        </w:tc>
        <w:tc>
          <w:tcPr>
            <w:tcW w:w="283" w:type="dxa"/>
            <w:gridSpan w:val="2"/>
            <w:tcBorders>
              <w:left w:val="nil"/>
            </w:tcBorders>
          </w:tcPr>
          <w:p w:rsidR="00421BA7" w:rsidRPr="00397D72" w:rsidRDefault="00421BA7">
            <w:pPr>
              <w:spacing w:before="80" w:after="80"/>
              <w:jc w:val="both"/>
              <w:rPr>
                <w:rFonts w:ascii="Arial" w:hAnsi="Arial" w:cs="Arial"/>
                <w:sz w:val="20"/>
              </w:rPr>
            </w:pPr>
          </w:p>
        </w:tc>
      </w:tr>
      <w:tr w:rsidR="00421BA7" w:rsidRPr="00397D72" w:rsidTr="00A670EC">
        <w:tc>
          <w:tcPr>
            <w:tcW w:w="284" w:type="dxa"/>
          </w:tcPr>
          <w:p w:rsidR="00421BA7" w:rsidRPr="00397D72" w:rsidRDefault="00421BA7">
            <w:pPr>
              <w:jc w:val="both"/>
              <w:rPr>
                <w:rFonts w:ascii="Arial" w:hAnsi="Arial" w:cs="Arial"/>
                <w:sz w:val="6"/>
              </w:rPr>
            </w:pPr>
          </w:p>
        </w:tc>
        <w:tc>
          <w:tcPr>
            <w:tcW w:w="9781" w:type="dxa"/>
            <w:gridSpan w:val="12"/>
          </w:tcPr>
          <w:p w:rsidR="00421BA7" w:rsidRPr="00397D72" w:rsidRDefault="00421BA7">
            <w:pPr>
              <w:jc w:val="both"/>
              <w:rPr>
                <w:rFonts w:ascii="Arial" w:hAnsi="Arial" w:cs="Arial"/>
                <w:sz w:val="6"/>
              </w:rPr>
            </w:pPr>
          </w:p>
        </w:tc>
        <w:tc>
          <w:tcPr>
            <w:tcW w:w="283" w:type="dxa"/>
            <w:gridSpan w:val="2"/>
          </w:tcPr>
          <w:p w:rsidR="00421BA7" w:rsidRPr="00397D72" w:rsidRDefault="00421BA7">
            <w:pPr>
              <w:jc w:val="both"/>
              <w:rPr>
                <w:rFonts w:ascii="Arial" w:hAnsi="Arial" w:cs="Arial"/>
                <w:sz w:val="6"/>
              </w:rPr>
            </w:pPr>
          </w:p>
        </w:tc>
      </w:tr>
      <w:tr w:rsidR="00421BA7" w:rsidRPr="00397D72" w:rsidTr="00A670EC">
        <w:tc>
          <w:tcPr>
            <w:tcW w:w="4111" w:type="dxa"/>
            <w:gridSpan w:val="6"/>
            <w:tcBorders>
              <w:top w:val="single" w:sz="12" w:space="0" w:color="auto"/>
              <w:bottom w:val="single" w:sz="12" w:space="0" w:color="auto"/>
            </w:tcBorders>
            <w:shd w:val="pct5" w:color="000000" w:fill="FFFFFF"/>
          </w:tcPr>
          <w:p w:rsidR="00421BA7" w:rsidRPr="00397D72" w:rsidRDefault="00421BA7">
            <w:pPr>
              <w:pStyle w:val="Heading3"/>
              <w:rPr>
                <w:rFonts w:ascii="Arial" w:hAnsi="Arial" w:cs="Arial"/>
                <w:sz w:val="20"/>
              </w:rPr>
            </w:pPr>
            <w:r w:rsidRPr="00397D72">
              <w:rPr>
                <w:rFonts w:ascii="Arial" w:hAnsi="Arial" w:cs="Arial"/>
                <w:sz w:val="20"/>
              </w:rPr>
              <w:t xml:space="preserve">PART 6 - DELIVERY INSTRUCTIONS </w:t>
            </w:r>
          </w:p>
        </w:tc>
        <w:tc>
          <w:tcPr>
            <w:tcW w:w="6237" w:type="dxa"/>
            <w:gridSpan w:val="9"/>
            <w:tcBorders>
              <w:top w:val="single" w:sz="12" w:space="0" w:color="auto"/>
              <w:bottom w:val="single" w:sz="12" w:space="0" w:color="auto"/>
            </w:tcBorders>
            <w:shd w:val="pct5" w:color="000000" w:fill="FFFFFF"/>
          </w:tcPr>
          <w:p w:rsidR="00421BA7" w:rsidRPr="00397D72" w:rsidRDefault="00421BA7">
            <w:pPr>
              <w:jc w:val="both"/>
              <w:rPr>
                <w:rFonts w:ascii="Arial" w:hAnsi="Arial" w:cs="Arial"/>
                <w:sz w:val="20"/>
              </w:rPr>
            </w:pPr>
            <w:r w:rsidRPr="00397D72">
              <w:rPr>
                <w:rFonts w:ascii="Arial" w:hAnsi="Arial" w:cs="Arial"/>
                <w:b/>
                <w:i/>
                <w:sz w:val="16"/>
              </w:rPr>
              <w:t>Copies of the register and absent voters listwill be issued as soon as possible after the receipt of your application.</w:t>
            </w:r>
          </w:p>
        </w:tc>
      </w:tr>
      <w:tr w:rsidR="00421BA7" w:rsidRPr="00397D72" w:rsidTr="00A670EC">
        <w:trPr>
          <w:cantSplit/>
          <w:trHeight w:val="473"/>
        </w:trPr>
        <w:tc>
          <w:tcPr>
            <w:tcW w:w="9356" w:type="dxa"/>
            <w:gridSpan w:val="11"/>
            <w:tcBorders>
              <w:right w:val="nil"/>
            </w:tcBorders>
          </w:tcPr>
          <w:p w:rsidR="006F7C3B" w:rsidRDefault="00421BA7" w:rsidP="005C71FF">
            <w:pPr>
              <w:ind w:left="460" w:hanging="460"/>
              <w:jc w:val="both"/>
              <w:rPr>
                <w:rFonts w:ascii="Arial" w:hAnsi="Arial" w:cs="Arial"/>
                <w:sz w:val="20"/>
              </w:rPr>
            </w:pPr>
            <w:r w:rsidRPr="00397D72">
              <w:rPr>
                <w:rFonts w:ascii="Arial" w:hAnsi="Arial" w:cs="Arial"/>
                <w:sz w:val="20"/>
              </w:rPr>
              <w:t>1</w:t>
            </w:r>
            <w:r w:rsidRPr="00397D72">
              <w:rPr>
                <w:rFonts w:ascii="Arial" w:hAnsi="Arial" w:cs="Arial"/>
                <w:sz w:val="20"/>
              </w:rPr>
              <w:tab/>
              <w:t xml:space="preserve">If you </w:t>
            </w:r>
            <w:r w:rsidR="002123EC">
              <w:rPr>
                <w:rFonts w:ascii="Arial" w:hAnsi="Arial" w:cs="Arial"/>
                <w:sz w:val="20"/>
              </w:rPr>
              <w:t>want a paper copy of the register</w:t>
            </w:r>
            <w:r w:rsidR="005C71FF">
              <w:rPr>
                <w:rFonts w:ascii="Arial" w:hAnsi="Arial" w:cs="Arial"/>
                <w:sz w:val="20"/>
              </w:rPr>
              <w:t xml:space="preserve"> and absent voter lists</w:t>
            </w:r>
            <w:r w:rsidR="002123EC">
              <w:rPr>
                <w:rFonts w:ascii="Arial" w:hAnsi="Arial" w:cs="Arial"/>
                <w:sz w:val="20"/>
              </w:rPr>
              <w:t xml:space="preserve"> you can</w:t>
            </w:r>
            <w:r w:rsidRPr="00397D72">
              <w:rPr>
                <w:rFonts w:ascii="Arial" w:hAnsi="Arial" w:cs="Arial"/>
                <w:sz w:val="20"/>
              </w:rPr>
              <w:t xml:space="preserve"> collect </w:t>
            </w:r>
            <w:r w:rsidR="005C71FF">
              <w:rPr>
                <w:rFonts w:ascii="Arial" w:hAnsi="Arial" w:cs="Arial"/>
                <w:sz w:val="20"/>
              </w:rPr>
              <w:t>these</w:t>
            </w:r>
            <w:r w:rsidRPr="00397D72">
              <w:rPr>
                <w:rFonts w:ascii="Arial" w:hAnsi="Arial" w:cs="Arial"/>
                <w:sz w:val="20"/>
              </w:rPr>
              <w:t xml:space="preserve"> from </w:t>
            </w:r>
            <w:r w:rsidR="005C71FF">
              <w:rPr>
                <w:rFonts w:ascii="Arial" w:hAnsi="Arial" w:cs="Arial"/>
                <w:sz w:val="20"/>
              </w:rPr>
              <w:t xml:space="preserve">the </w:t>
            </w:r>
            <w:r w:rsidRPr="00397D72">
              <w:rPr>
                <w:rFonts w:ascii="Arial" w:hAnsi="Arial" w:cs="Arial"/>
                <w:sz w:val="20"/>
              </w:rPr>
              <w:t>Electoral Registration Officers.  You will be advised by telephone or e-mail when it is ready for collection</w:t>
            </w:r>
            <w:r w:rsidR="006F7C3B">
              <w:rPr>
                <w:rFonts w:ascii="Arial" w:hAnsi="Arial" w:cs="Arial"/>
                <w:sz w:val="20"/>
              </w:rPr>
              <w:t>. For alternative methods of delivery please contact your local Electoral Registration Officer see contact details below.</w:t>
            </w:r>
          </w:p>
          <w:p w:rsidR="00421BA7" w:rsidRPr="00397D72" w:rsidRDefault="00421BA7" w:rsidP="005C71FF">
            <w:pPr>
              <w:ind w:left="460" w:hanging="460"/>
              <w:jc w:val="both"/>
              <w:rPr>
                <w:rFonts w:ascii="Arial" w:hAnsi="Arial" w:cs="Arial"/>
                <w:sz w:val="20"/>
              </w:rPr>
            </w:pPr>
          </w:p>
        </w:tc>
        <w:tc>
          <w:tcPr>
            <w:tcW w:w="992" w:type="dxa"/>
            <w:gridSpan w:val="4"/>
            <w:tcBorders>
              <w:top w:val="nil"/>
              <w:left w:val="nil"/>
              <w:bottom w:val="nil"/>
            </w:tcBorders>
          </w:tcPr>
          <w:p w:rsidR="00421BA7" w:rsidRPr="00397D72" w:rsidRDefault="00421BA7">
            <w:pPr>
              <w:ind w:left="460" w:hanging="460"/>
              <w:jc w:val="center"/>
              <w:rPr>
                <w:rFonts w:ascii="Arial" w:hAnsi="Arial" w:cs="Arial"/>
                <w:sz w:val="48"/>
              </w:rPr>
            </w:pPr>
          </w:p>
        </w:tc>
      </w:tr>
      <w:tr w:rsidR="00421BA7" w:rsidRPr="00397D72" w:rsidTr="00A670EC">
        <w:trPr>
          <w:cantSplit/>
        </w:trPr>
        <w:tc>
          <w:tcPr>
            <w:tcW w:w="10348" w:type="dxa"/>
            <w:gridSpan w:val="15"/>
            <w:tcBorders>
              <w:bottom w:val="nil"/>
            </w:tcBorders>
          </w:tcPr>
          <w:p w:rsidR="00421BA7" w:rsidRPr="00397D72" w:rsidRDefault="002123EC">
            <w:pPr>
              <w:ind w:left="460" w:hanging="460"/>
              <w:jc w:val="both"/>
              <w:rPr>
                <w:rFonts w:ascii="Arial" w:hAnsi="Arial" w:cs="Arial"/>
                <w:sz w:val="20"/>
              </w:rPr>
            </w:pPr>
            <w:r>
              <w:rPr>
                <w:rFonts w:ascii="Arial" w:hAnsi="Arial" w:cs="Arial"/>
                <w:sz w:val="20"/>
              </w:rPr>
              <w:t>2</w:t>
            </w:r>
            <w:r w:rsidR="00421BA7" w:rsidRPr="00397D72">
              <w:rPr>
                <w:rFonts w:ascii="Arial" w:hAnsi="Arial" w:cs="Arial"/>
                <w:sz w:val="20"/>
              </w:rPr>
              <w:tab/>
              <w:t xml:space="preserve">If you have asked for supply </w:t>
            </w:r>
            <w:r w:rsidR="00B267EB">
              <w:rPr>
                <w:rFonts w:ascii="Arial" w:hAnsi="Arial" w:cs="Arial"/>
                <w:sz w:val="20"/>
              </w:rPr>
              <w:t>in data format</w:t>
            </w:r>
            <w:r w:rsidR="00421BA7" w:rsidRPr="00397D72">
              <w:rPr>
                <w:rFonts w:ascii="Arial" w:hAnsi="Arial" w:cs="Arial"/>
                <w:sz w:val="20"/>
              </w:rPr>
              <w:t xml:space="preserve"> it will be issued to you without further request and in line, time-wise, with issues by the other means described above.</w:t>
            </w:r>
          </w:p>
        </w:tc>
      </w:tr>
      <w:tr w:rsidR="00804BF8" w:rsidRPr="00397D72" w:rsidTr="00422133">
        <w:tc>
          <w:tcPr>
            <w:tcW w:w="4111" w:type="dxa"/>
            <w:gridSpan w:val="6"/>
            <w:tcBorders>
              <w:top w:val="single" w:sz="12" w:space="0" w:color="auto"/>
              <w:bottom w:val="single" w:sz="12" w:space="0" w:color="auto"/>
            </w:tcBorders>
            <w:shd w:val="pct5" w:color="000000" w:fill="FFFFFF"/>
          </w:tcPr>
          <w:p w:rsidR="00804BF8" w:rsidRPr="00397D72" w:rsidRDefault="00A07EE9" w:rsidP="00422133">
            <w:pPr>
              <w:pStyle w:val="Heading3"/>
              <w:rPr>
                <w:rFonts w:ascii="Arial" w:hAnsi="Arial" w:cs="Arial"/>
                <w:sz w:val="20"/>
              </w:rPr>
            </w:pPr>
            <w:r>
              <w:rPr>
                <w:rFonts w:ascii="Arial" w:hAnsi="Arial" w:cs="Arial"/>
                <w:sz w:val="20"/>
              </w:rPr>
              <w:t>PRIVACY STATEMENT</w:t>
            </w:r>
            <w:r w:rsidR="00804BF8" w:rsidRPr="00397D72">
              <w:rPr>
                <w:rFonts w:ascii="Arial" w:hAnsi="Arial" w:cs="Arial"/>
                <w:sz w:val="20"/>
              </w:rPr>
              <w:t xml:space="preserve"> </w:t>
            </w:r>
          </w:p>
        </w:tc>
        <w:tc>
          <w:tcPr>
            <w:tcW w:w="6237" w:type="dxa"/>
            <w:gridSpan w:val="9"/>
            <w:tcBorders>
              <w:top w:val="single" w:sz="12" w:space="0" w:color="auto"/>
              <w:bottom w:val="single" w:sz="12" w:space="0" w:color="auto"/>
            </w:tcBorders>
            <w:shd w:val="pct5" w:color="000000" w:fill="FFFFFF"/>
          </w:tcPr>
          <w:p w:rsidR="00804BF8" w:rsidRPr="00397D72" w:rsidRDefault="00804BF8" w:rsidP="00422133">
            <w:pPr>
              <w:jc w:val="both"/>
              <w:rPr>
                <w:rFonts w:ascii="Arial" w:hAnsi="Arial" w:cs="Arial"/>
                <w:sz w:val="20"/>
              </w:rPr>
            </w:pPr>
          </w:p>
        </w:tc>
      </w:tr>
      <w:tr w:rsidR="00656539" w:rsidRPr="00397D72" w:rsidTr="004213E8">
        <w:tc>
          <w:tcPr>
            <w:tcW w:w="10084" w:type="dxa"/>
            <w:gridSpan w:val="14"/>
            <w:tcBorders>
              <w:top w:val="single" w:sz="12" w:space="0" w:color="auto"/>
              <w:bottom w:val="single" w:sz="12" w:space="0" w:color="auto"/>
            </w:tcBorders>
            <w:shd w:val="pct5" w:color="000000" w:fill="FFFFFF"/>
          </w:tcPr>
          <w:p w:rsidR="00656539" w:rsidRPr="00E81B56" w:rsidRDefault="00656539" w:rsidP="004213E8">
            <w:pPr>
              <w:pStyle w:val="NormalWeb"/>
              <w:jc w:val="both"/>
              <w:rPr>
                <w:rFonts w:ascii="Arial" w:hAnsi="Arial" w:cs="Arial"/>
                <w:color w:val="000000"/>
                <w:sz w:val="20"/>
                <w:szCs w:val="20"/>
              </w:rPr>
            </w:pPr>
            <w:r w:rsidRPr="00E81B56">
              <w:rPr>
                <w:rFonts w:ascii="Arial" w:hAnsi="Arial" w:cs="Arial"/>
                <w:color w:val="000000"/>
                <w:sz w:val="20"/>
                <w:szCs w:val="20"/>
              </w:rPr>
              <w:t xml:space="preserve">The data controller will only use the information you provide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to by law. </w:t>
            </w:r>
          </w:p>
          <w:p w:rsidR="00656539" w:rsidRPr="00E81B56" w:rsidRDefault="00656539" w:rsidP="00656539">
            <w:pPr>
              <w:pStyle w:val="NormalWeb"/>
              <w:rPr>
                <w:rFonts w:ascii="Arial" w:hAnsi="Arial" w:cs="Arial"/>
                <w:color w:val="000000"/>
                <w:sz w:val="20"/>
                <w:szCs w:val="20"/>
              </w:rPr>
            </w:pPr>
            <w:r w:rsidRPr="00E81B56">
              <w:rPr>
                <w:rFonts w:ascii="Arial" w:hAnsi="Arial" w:cs="Arial"/>
                <w:color w:val="000000"/>
                <w:sz w:val="20"/>
                <w:szCs w:val="20"/>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rsidR="00656539" w:rsidRDefault="00656539" w:rsidP="00FE0C9F">
            <w:pPr>
              <w:pStyle w:val="NormalWeb"/>
              <w:rPr>
                <w:rFonts w:ascii="Arial" w:hAnsi="Arial" w:cs="Arial"/>
                <w:sz w:val="20"/>
              </w:rPr>
            </w:pPr>
            <w:r w:rsidRPr="00E81B56">
              <w:rPr>
                <w:rFonts w:ascii="Arial" w:hAnsi="Arial" w:cs="Arial"/>
                <w:color w:val="000000"/>
                <w:sz w:val="20"/>
                <w:szCs w:val="20"/>
              </w:rPr>
              <w:t xml:space="preserve">The Electoral Registration Officer is the data controller. You can find their contact details at www.yourvotematters.co.uk. </w:t>
            </w:r>
          </w:p>
        </w:tc>
        <w:tc>
          <w:tcPr>
            <w:tcW w:w="264" w:type="dxa"/>
            <w:tcBorders>
              <w:top w:val="single" w:sz="12" w:space="0" w:color="auto"/>
              <w:bottom w:val="single" w:sz="12" w:space="0" w:color="auto"/>
            </w:tcBorders>
            <w:shd w:val="pct5" w:color="000000" w:fill="FFFFFF"/>
          </w:tcPr>
          <w:p w:rsidR="00656539" w:rsidRPr="00397D72" w:rsidRDefault="00656539" w:rsidP="006966DA">
            <w:pPr>
              <w:ind w:left="5760"/>
              <w:jc w:val="both"/>
              <w:rPr>
                <w:rFonts w:ascii="Arial" w:hAnsi="Arial" w:cs="Arial"/>
                <w:sz w:val="20"/>
              </w:rPr>
            </w:pPr>
          </w:p>
        </w:tc>
      </w:tr>
    </w:tbl>
    <w:p w:rsidR="008D13B6" w:rsidRDefault="008D13B6">
      <w:pPr>
        <w:rPr>
          <w:rFonts w:ascii="Palatino Linotype" w:hAnsi="Palatino Linotype"/>
          <w:sz w:val="16"/>
        </w:rPr>
      </w:pPr>
      <w:r>
        <w:rPr>
          <w:rFonts w:ascii="Palatino Linotype" w:hAnsi="Palatino Linotype"/>
          <w:sz w:val="16"/>
        </w:rPr>
        <w:br w:type="page"/>
      </w:r>
    </w:p>
    <w:tbl>
      <w:tblPr>
        <w:tblStyle w:val="LightShading1"/>
        <w:tblW w:w="8965" w:type="dxa"/>
        <w:tblLook w:val="04A0" w:firstRow="1" w:lastRow="0" w:firstColumn="1" w:lastColumn="0" w:noHBand="0" w:noVBand="1"/>
      </w:tblPr>
      <w:tblGrid>
        <w:gridCol w:w="2943"/>
        <w:gridCol w:w="3053"/>
        <w:gridCol w:w="2969"/>
      </w:tblGrid>
      <w:tr w:rsidR="008D13B6" w:rsidRPr="00E51A00" w:rsidTr="00B90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jc w:val="center"/>
              <w:rPr>
                <w:rFonts w:asciiTheme="minorHAnsi" w:hAnsiTheme="minorHAnsi" w:cstheme="minorHAnsi"/>
                <w:sz w:val="20"/>
                <w:szCs w:val="20"/>
                <w:lang w:eastAsia="en-GB"/>
              </w:rPr>
            </w:pPr>
            <w:r w:rsidRPr="00E51A00">
              <w:rPr>
                <w:rFonts w:asciiTheme="minorHAnsi" w:hAnsiTheme="minorHAnsi" w:cstheme="minorHAnsi"/>
                <w:bCs w:val="0"/>
                <w:sz w:val="20"/>
                <w:szCs w:val="20"/>
                <w:lang w:eastAsia="en-GB"/>
              </w:rPr>
              <w:lastRenderedPageBreak/>
              <w:t>Local Council Area</w:t>
            </w:r>
          </w:p>
        </w:tc>
        <w:tc>
          <w:tcPr>
            <w:tcW w:w="3053" w:type="dxa"/>
          </w:tcPr>
          <w:p w:rsidR="008D13B6" w:rsidRPr="00E51A00" w:rsidRDefault="008D13B6" w:rsidP="00B906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51A00">
              <w:rPr>
                <w:rFonts w:asciiTheme="minorHAnsi" w:hAnsiTheme="minorHAnsi" w:cstheme="minorHAnsi"/>
                <w:sz w:val="20"/>
                <w:szCs w:val="20"/>
              </w:rPr>
              <w:t>Electoral Registration Officer</w:t>
            </w:r>
          </w:p>
        </w:tc>
        <w:tc>
          <w:tcPr>
            <w:tcW w:w="2969" w:type="dxa"/>
          </w:tcPr>
          <w:p w:rsidR="008D13B6" w:rsidRPr="00E51A00" w:rsidRDefault="008D13B6" w:rsidP="00B906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51A00">
              <w:rPr>
                <w:rFonts w:asciiTheme="minorHAnsi" w:hAnsiTheme="minorHAnsi" w:cstheme="minorHAnsi"/>
                <w:sz w:val="20"/>
                <w:szCs w:val="20"/>
              </w:rPr>
              <w:t>Contact Details</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East Ayrshire Council</w:t>
            </w:r>
          </w:p>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North Ayrshire Council</w:t>
            </w:r>
          </w:p>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South Ayrshire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 xml:space="preserve">, </w:t>
            </w:r>
            <w:r w:rsidRPr="00E51A00">
              <w:rPr>
                <w:rFonts w:asciiTheme="minorHAnsi" w:hAnsiTheme="minorHAnsi" w:cstheme="minorHAnsi"/>
                <w:sz w:val="20"/>
                <w:szCs w:val="20"/>
                <w:lang w:eastAsia="en-GB"/>
              </w:rPr>
              <w:t>Ayrshire Valuation Joint Board</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9 Wellington Square, A</w:t>
            </w:r>
            <w:r>
              <w:rPr>
                <w:rFonts w:asciiTheme="minorHAnsi" w:hAnsiTheme="minorHAnsi" w:cstheme="minorHAnsi"/>
                <w:sz w:val="20"/>
                <w:szCs w:val="20"/>
                <w:lang w:eastAsia="en-GB"/>
              </w:rPr>
              <w:t>yr</w:t>
            </w:r>
            <w:r w:rsidRPr="00E51A00">
              <w:rPr>
                <w:rFonts w:asciiTheme="minorHAnsi" w:hAnsiTheme="minorHAnsi" w:cstheme="minorHAnsi"/>
                <w:sz w:val="20"/>
                <w:szCs w:val="20"/>
                <w:lang w:eastAsia="en-GB"/>
              </w:rPr>
              <w:t xml:space="preserve"> KA7 1HL </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7704C6">
              <w:rPr>
                <w:rFonts w:asciiTheme="minorHAnsi" w:hAnsiTheme="minorHAnsi" w:cstheme="minorHAnsi"/>
                <w:sz w:val="20"/>
                <w:szCs w:val="20"/>
                <w:lang w:eastAsia="en-GB"/>
              </w:rPr>
              <w:t xml:space="preserve">Tel:01292 612221 </w:t>
            </w:r>
          </w:p>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5" w:history="1">
              <w:r w:rsidR="008D13B6" w:rsidRPr="006C05F9">
                <w:rPr>
                  <w:rStyle w:val="Hyperlink"/>
                  <w:rFonts w:asciiTheme="minorHAnsi" w:hAnsiTheme="minorHAnsi" w:cstheme="minorHAnsi"/>
                  <w:sz w:val="20"/>
                  <w:szCs w:val="20"/>
                  <w:lang w:eastAsia="en-GB"/>
                </w:rPr>
                <w:t>ero@ayrshire-vjb.gov.uk</w:t>
              </w:r>
            </w:hyperlink>
            <w:r w:rsidR="008D13B6">
              <w:rPr>
                <w:rFonts w:asciiTheme="minorHAnsi" w:hAnsiTheme="minorHAnsi" w:cstheme="minorHAnsi"/>
                <w:sz w:val="20"/>
                <w:szCs w:val="20"/>
                <w:lang w:eastAsia="en-GB"/>
              </w:rPr>
              <w:t xml:space="preserve"> </w:t>
            </w:r>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 xml:space="preserve">Clackmannanshire Council Falkirk Council </w:t>
            </w:r>
          </w:p>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Stirling Council</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Central Scotland VJB</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Hillside House</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Laurelhill Business Park, Stirling FK7 9JQ</w:t>
            </w:r>
          </w:p>
        </w:tc>
        <w:tc>
          <w:tcPr>
            <w:tcW w:w="2969"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01786 8922</w:t>
            </w:r>
            <w:r>
              <w:rPr>
                <w:rFonts w:asciiTheme="minorHAnsi" w:hAnsiTheme="minorHAnsi" w:cstheme="minorHAnsi"/>
                <w:sz w:val="20"/>
                <w:szCs w:val="20"/>
                <w:lang w:eastAsia="en-GB"/>
              </w:rPr>
              <w:t>89</w:t>
            </w:r>
          </w:p>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sz w:val="20"/>
                <w:szCs w:val="20"/>
              </w:rPr>
            </w:pP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6" w:history="1">
              <w:r w:rsidR="008D13B6" w:rsidRPr="00E51A00">
                <w:rPr>
                  <w:rStyle w:val="Hyperlink"/>
                  <w:rFonts w:asciiTheme="minorHAnsi" w:hAnsiTheme="minorHAnsi" w:cstheme="minorHAnsi"/>
                  <w:sz w:val="20"/>
                  <w:szCs w:val="20"/>
                </w:rPr>
                <w:t>ero@centralscotland-vjb.gov.uk</w:t>
              </w:r>
            </w:hyperlink>
            <w:r w:rsidR="008D13B6" w:rsidRPr="00E51A00">
              <w:rPr>
                <w:rFonts w:asciiTheme="minorHAnsi" w:hAnsiTheme="minorHAnsi" w:cstheme="minorHAnsi"/>
                <w:sz w:val="20"/>
                <w:szCs w:val="20"/>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Dumfries &amp; Galloway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Municipal Chambers, Buccleuch Street, Dumfries, DG1 2AD</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01387 2606</w:t>
            </w:r>
            <w:r>
              <w:rPr>
                <w:rFonts w:asciiTheme="minorHAnsi" w:hAnsiTheme="minorHAnsi" w:cstheme="minorHAnsi"/>
                <w:sz w:val="20"/>
                <w:szCs w:val="20"/>
                <w:lang w:eastAsia="en-GB"/>
              </w:rPr>
              <w:t>05</w:t>
            </w:r>
          </w:p>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7" w:history="1">
              <w:r w:rsidR="008D13B6" w:rsidRPr="006C05F9">
                <w:rPr>
                  <w:rStyle w:val="Hyperlink"/>
                  <w:rFonts w:asciiTheme="minorHAnsi" w:hAnsiTheme="minorHAnsi" w:cstheme="minorHAnsi"/>
                  <w:sz w:val="20"/>
                  <w:szCs w:val="20"/>
                  <w:lang w:eastAsia="en-GB"/>
                </w:rPr>
                <w:t>ero@dumgal.gov.uk</w:t>
              </w:r>
            </w:hyperlink>
            <w:r w:rsidR="008D13B6">
              <w:rPr>
                <w:rFonts w:asciiTheme="minorHAnsi" w:hAnsiTheme="minorHAnsi" w:cstheme="minorHAnsi"/>
                <w:sz w:val="20"/>
                <w:szCs w:val="20"/>
                <w:lang w:eastAsia="en-GB"/>
              </w:rPr>
              <w:t xml:space="preserve"> </w:t>
            </w:r>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 xml:space="preserve">Argyll &amp; Bute Council </w:t>
            </w:r>
          </w:p>
          <w:p w:rsidR="008D13B6" w:rsidRDefault="008D13B6" w:rsidP="00B9063D">
            <w:pPr>
              <w:rPr>
                <w:rFonts w:asciiTheme="minorHAnsi" w:hAnsiTheme="minorHAnsi" w:cstheme="minorHAnsi"/>
                <w:sz w:val="20"/>
                <w:szCs w:val="20"/>
                <w:lang w:eastAsia="en-GB"/>
              </w:rPr>
            </w:pPr>
          </w:p>
          <w:p w:rsidR="008D13B6" w:rsidRDefault="008D13B6" w:rsidP="00B9063D">
            <w:pPr>
              <w:rPr>
                <w:rFonts w:asciiTheme="minorHAnsi" w:hAnsiTheme="minorHAnsi" w:cstheme="minorHAnsi"/>
                <w:sz w:val="20"/>
                <w:szCs w:val="20"/>
                <w:lang w:eastAsia="en-GB"/>
              </w:rPr>
            </w:pPr>
          </w:p>
          <w:p w:rsidR="008D13B6" w:rsidRPr="00E51A00" w:rsidRDefault="008D13B6" w:rsidP="00B9063D">
            <w:pPr>
              <w:rPr>
                <w:rFonts w:asciiTheme="minorHAnsi" w:hAnsiTheme="minorHAnsi" w:cstheme="minorHAnsi"/>
                <w:sz w:val="20"/>
                <w:szCs w:val="20"/>
                <w:lang w:eastAsia="en-GB"/>
              </w:rPr>
            </w:pPr>
          </w:p>
        </w:tc>
        <w:tc>
          <w:tcPr>
            <w:tcW w:w="3053" w:type="dxa"/>
          </w:tcPr>
          <w:p w:rsidR="008D13B6" w:rsidRPr="007704C6"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eastAsia="en-GB"/>
              </w:rPr>
            </w:pPr>
            <w:r w:rsidRPr="00C31B6D">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C31B6D">
              <w:rPr>
                <w:rFonts w:asciiTheme="minorHAnsi" w:hAnsiTheme="minorHAnsi" w:cstheme="minorHAnsi"/>
                <w:sz w:val="20"/>
                <w:szCs w:val="20"/>
                <w:lang w:eastAsia="en-GB"/>
              </w:rPr>
              <w:t xml:space="preserve"> </w:t>
            </w:r>
            <w:r w:rsidRPr="007704C6">
              <w:rPr>
                <w:rFonts w:asciiTheme="minorHAnsi" w:hAnsiTheme="minorHAnsi" w:cstheme="minorHAnsi"/>
                <w:sz w:val="18"/>
                <w:szCs w:val="20"/>
                <w:lang w:eastAsia="en-GB"/>
              </w:rPr>
              <w:t xml:space="preserve">Dunbartonshire and Argyll &amp; Bute VJB, </w:t>
            </w:r>
          </w:p>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C31B6D">
              <w:rPr>
                <w:rFonts w:asciiTheme="minorHAnsi" w:hAnsiTheme="minorHAnsi" w:cstheme="minorHAnsi"/>
                <w:sz w:val="20"/>
                <w:szCs w:val="20"/>
                <w:lang w:eastAsia="en-GB"/>
              </w:rPr>
              <w:t>Kilbrannan House</w:t>
            </w:r>
            <w:r>
              <w:rPr>
                <w:rFonts w:asciiTheme="minorHAnsi" w:hAnsiTheme="minorHAnsi" w:cstheme="minorHAnsi"/>
                <w:sz w:val="20"/>
                <w:szCs w:val="20"/>
                <w:lang w:eastAsia="en-GB"/>
              </w:rPr>
              <w:t>,</w:t>
            </w:r>
            <w:r w:rsidRPr="00C31B6D">
              <w:rPr>
                <w:rFonts w:asciiTheme="minorHAnsi" w:hAnsiTheme="minorHAnsi" w:cstheme="minorHAnsi"/>
                <w:sz w:val="20"/>
                <w:szCs w:val="20"/>
                <w:lang w:eastAsia="en-GB"/>
              </w:rPr>
              <w:t xml:space="preserve"> Bolgam Street, </w:t>
            </w:r>
            <w:r w:rsidRPr="00F84320">
              <w:rPr>
                <w:rFonts w:asciiTheme="minorHAnsi" w:hAnsiTheme="minorHAnsi" w:cstheme="minorHAnsi"/>
                <w:sz w:val="20"/>
                <w:szCs w:val="20"/>
                <w:lang w:eastAsia="en-GB"/>
              </w:rPr>
              <w:t>Campbeltown PA28 6HZ</w:t>
            </w:r>
          </w:p>
        </w:tc>
        <w:tc>
          <w:tcPr>
            <w:tcW w:w="2969" w:type="dxa"/>
          </w:tcPr>
          <w:p w:rsidR="008D13B6" w:rsidRPr="00C31B6D"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C31B6D">
              <w:rPr>
                <w:rFonts w:asciiTheme="minorHAnsi" w:hAnsiTheme="minorHAnsi" w:cstheme="minorHAnsi"/>
                <w:sz w:val="20"/>
                <w:szCs w:val="20"/>
                <w:lang w:eastAsia="en-GB"/>
              </w:rPr>
              <w:t>01586 555300</w:t>
            </w:r>
          </w:p>
          <w:p w:rsidR="008D13B6" w:rsidRPr="00C31B6D"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p>
          <w:p w:rsidR="008D13B6"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hyperlink r:id="rId8" w:history="1">
              <w:r w:rsidR="008D13B6" w:rsidRPr="00E901B0">
                <w:rPr>
                  <w:rStyle w:val="Hyperlink"/>
                  <w:rFonts w:asciiTheme="minorHAnsi" w:hAnsiTheme="minorHAnsi" w:cstheme="minorHAnsi"/>
                  <w:sz w:val="20"/>
                  <w:szCs w:val="20"/>
                  <w:lang w:eastAsia="en-GB"/>
                </w:rPr>
                <w:t>assessor@dab-vjb.gov.uk</w:t>
              </w:r>
            </w:hyperlink>
            <w:r w:rsidR="008D13B6">
              <w:rPr>
                <w:rFonts w:asciiTheme="minorHAnsi" w:hAnsiTheme="minorHAnsi" w:cstheme="minorHAnsi"/>
                <w:sz w:val="20"/>
                <w:szCs w:val="20"/>
                <w:lang w:eastAsia="en-GB"/>
              </w:rPr>
              <w:t xml:space="preserve"> </w:t>
            </w:r>
          </w:p>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p>
        </w:tc>
      </w:tr>
      <w:tr w:rsidR="008D13B6" w:rsidRPr="00C31B6D"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West Dunbartonshire Council</w:t>
            </w:r>
          </w:p>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East Dunbartonshire Council</w:t>
            </w:r>
          </w:p>
        </w:tc>
        <w:tc>
          <w:tcPr>
            <w:tcW w:w="3053"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C31B6D">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C31B6D">
              <w:rPr>
                <w:rFonts w:asciiTheme="minorHAnsi" w:hAnsiTheme="minorHAnsi" w:cstheme="minorHAnsi"/>
                <w:sz w:val="20"/>
                <w:szCs w:val="20"/>
                <w:lang w:eastAsia="en-GB"/>
              </w:rPr>
              <w:t xml:space="preserve"> </w:t>
            </w:r>
            <w:r w:rsidRPr="007704C6">
              <w:rPr>
                <w:rFonts w:asciiTheme="minorHAnsi" w:hAnsiTheme="minorHAnsi" w:cstheme="minorHAnsi"/>
                <w:sz w:val="18"/>
                <w:szCs w:val="20"/>
                <w:lang w:eastAsia="en-GB"/>
              </w:rPr>
              <w:t>Dunbartonshire and Argyll &amp; Bute VJB,</w:t>
            </w:r>
          </w:p>
          <w:p w:rsidR="008D13B6" w:rsidRPr="00C31B6D"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235 Dumbarton Road, Clydebank G81 4XJ</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0141 562 1200</w:t>
            </w:r>
          </w:p>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C31B6D"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9" w:history="1">
              <w:r w:rsidR="008D13B6" w:rsidRPr="00E901B0">
                <w:rPr>
                  <w:rStyle w:val="Hyperlink"/>
                  <w:rFonts w:asciiTheme="minorHAnsi" w:hAnsiTheme="minorHAnsi" w:cstheme="minorHAnsi"/>
                  <w:sz w:val="20"/>
                  <w:szCs w:val="20"/>
                  <w:lang w:eastAsia="en-GB"/>
                </w:rPr>
                <w:t>assessor@dab-vjb.gov.uk</w:t>
              </w:r>
            </w:hyperlink>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Fife Council</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C31B6D">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C31B6D">
              <w:rPr>
                <w:rFonts w:asciiTheme="minorHAnsi" w:hAnsiTheme="minorHAnsi" w:cstheme="minorHAnsi"/>
                <w:sz w:val="20"/>
                <w:szCs w:val="20"/>
                <w:lang w:eastAsia="en-GB"/>
              </w:rPr>
              <w:t xml:space="preserve"> Fife House</w:t>
            </w:r>
            <w:r>
              <w:rPr>
                <w:rFonts w:asciiTheme="minorHAnsi" w:hAnsiTheme="minorHAnsi" w:cstheme="minorHAnsi"/>
                <w:sz w:val="20"/>
                <w:szCs w:val="20"/>
                <w:lang w:eastAsia="en-GB"/>
              </w:rPr>
              <w:t>,</w:t>
            </w:r>
            <w:r w:rsidRPr="00C31B6D">
              <w:rPr>
                <w:rFonts w:asciiTheme="minorHAnsi" w:hAnsiTheme="minorHAnsi" w:cstheme="minorHAnsi"/>
                <w:sz w:val="20"/>
                <w:szCs w:val="20"/>
                <w:lang w:eastAsia="en-GB"/>
              </w:rPr>
              <w:t xml:space="preserve"> North Street</w:t>
            </w:r>
            <w:r>
              <w:rPr>
                <w:rFonts w:asciiTheme="minorHAnsi" w:hAnsiTheme="minorHAnsi" w:cstheme="minorHAnsi"/>
                <w:sz w:val="20"/>
                <w:szCs w:val="20"/>
                <w:lang w:eastAsia="en-GB"/>
              </w:rPr>
              <w:t>,</w:t>
            </w:r>
            <w:r w:rsidRPr="00C31B6D">
              <w:rPr>
                <w:rFonts w:asciiTheme="minorHAnsi" w:hAnsiTheme="minorHAnsi" w:cstheme="minorHAnsi"/>
                <w:sz w:val="20"/>
                <w:szCs w:val="20"/>
                <w:lang w:eastAsia="en-GB"/>
              </w:rPr>
              <w:t xml:space="preserve"> Glenrothes, Fife KY7 5LT </w:t>
            </w:r>
          </w:p>
        </w:tc>
        <w:tc>
          <w:tcPr>
            <w:tcW w:w="2969" w:type="dxa"/>
          </w:tcPr>
          <w:p w:rsidR="008D13B6"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C31B6D">
              <w:rPr>
                <w:rFonts w:asciiTheme="minorHAnsi" w:hAnsiTheme="minorHAnsi" w:cstheme="minorHAnsi"/>
                <w:sz w:val="20"/>
                <w:szCs w:val="20"/>
                <w:lang w:eastAsia="en-GB"/>
              </w:rPr>
              <w:t>03451 555511</w:t>
            </w:r>
          </w:p>
          <w:p w:rsidR="008D13B6"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hyperlink r:id="rId10" w:history="1">
              <w:r w:rsidR="008D13B6" w:rsidRPr="00E901B0">
                <w:rPr>
                  <w:rStyle w:val="Hyperlink"/>
                  <w:rFonts w:asciiTheme="minorHAnsi" w:hAnsiTheme="minorHAnsi" w:cstheme="minorHAnsi"/>
                  <w:sz w:val="20"/>
                  <w:szCs w:val="20"/>
                  <w:lang w:eastAsia="en-GB"/>
                </w:rPr>
                <w:t>voters.roll@fife.gov.uk</w:t>
              </w:r>
            </w:hyperlink>
            <w:r w:rsidR="008D13B6">
              <w:rPr>
                <w:rFonts w:asciiTheme="minorHAnsi" w:hAnsiTheme="minorHAnsi" w:cstheme="minorHAnsi"/>
                <w:sz w:val="20"/>
                <w:szCs w:val="20"/>
                <w:lang w:eastAsia="en-GB"/>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Glasgow City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2B66D4">
              <w:rPr>
                <w:rFonts w:asciiTheme="minorHAnsi" w:hAnsiTheme="minorHAnsi" w:cstheme="minorHAnsi"/>
                <w:sz w:val="20"/>
                <w:szCs w:val="20"/>
                <w:lang w:eastAsia="en-GB"/>
              </w:rPr>
              <w:t>Electoral Registration Office</w:t>
            </w:r>
            <w:r>
              <w:rPr>
                <w:rFonts w:asciiTheme="minorHAnsi" w:hAnsiTheme="minorHAnsi" w:cstheme="minorHAnsi"/>
                <w:sz w:val="20"/>
                <w:szCs w:val="20"/>
                <w:lang w:eastAsia="en-GB"/>
              </w:rPr>
              <w:t>, Glasgow City Council, PO Box 15311,</w:t>
            </w:r>
            <w:r w:rsidRPr="002B66D4">
              <w:rPr>
                <w:rFonts w:asciiTheme="minorHAnsi" w:hAnsiTheme="minorHAnsi" w:cstheme="minorHAnsi"/>
                <w:sz w:val="20"/>
                <w:szCs w:val="20"/>
                <w:lang w:eastAsia="en-GB"/>
              </w:rPr>
              <w:t xml:space="preserve"> Glasgow G4 </w:t>
            </w:r>
            <w:r>
              <w:rPr>
                <w:rFonts w:asciiTheme="minorHAnsi" w:hAnsiTheme="minorHAnsi" w:cstheme="minorHAnsi"/>
                <w:sz w:val="20"/>
                <w:szCs w:val="20"/>
                <w:lang w:eastAsia="en-GB"/>
              </w:rPr>
              <w:t>7DL</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0141 287 4444</w:t>
            </w: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1" w:history="1">
              <w:r w:rsidR="008D13B6" w:rsidRPr="00E901B0">
                <w:rPr>
                  <w:rStyle w:val="Hyperlink"/>
                  <w:rFonts w:asciiTheme="minorHAnsi" w:hAnsiTheme="minorHAnsi" w:cstheme="minorHAnsi"/>
                  <w:sz w:val="20"/>
                  <w:szCs w:val="20"/>
                </w:rPr>
                <w:t>voters.roll@fs.glasgow.gov.uk</w:t>
              </w:r>
            </w:hyperlink>
            <w:r w:rsidR="008D13B6">
              <w:rPr>
                <w:rFonts w:asciiTheme="minorHAnsi" w:hAnsiTheme="minorHAnsi" w:cstheme="minorHAnsi"/>
                <w:sz w:val="20"/>
                <w:szCs w:val="20"/>
              </w:rPr>
              <w:t xml:space="preserve"> </w:t>
            </w:r>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Aberdeen City Council</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0E7EB7">
              <w:rPr>
                <w:rFonts w:asciiTheme="minorHAnsi" w:hAnsiTheme="minorHAnsi" w:cstheme="minorHAnsi"/>
                <w:sz w:val="20"/>
                <w:szCs w:val="20"/>
                <w:lang w:eastAsia="en-GB"/>
              </w:rPr>
              <w:t>Grampian Electoral Registration Office</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Woodhill House</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Westburn Road</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Aberdeen AB16 5GE</w:t>
            </w:r>
          </w:p>
        </w:tc>
        <w:tc>
          <w:tcPr>
            <w:tcW w:w="2969" w:type="dxa"/>
          </w:tcPr>
          <w:p w:rsidR="008D13B6" w:rsidRDefault="008D13B6" w:rsidP="00B9063D">
            <w:pPr>
              <w:cnfStyle w:val="000000000000" w:firstRow="0" w:lastRow="0" w:firstColumn="0" w:lastColumn="0" w:oddVBand="0" w:evenVBand="0" w:oddHBand="0" w:evenHBand="0" w:firstRowFirstColumn="0" w:firstRowLastColumn="0" w:lastRowFirstColumn="0" w:lastRowLastColumn="0"/>
            </w:pPr>
            <w:r w:rsidRPr="00501905">
              <w:rPr>
                <w:rFonts w:asciiTheme="minorHAnsi" w:hAnsiTheme="minorHAnsi" w:cstheme="minorHAnsi"/>
                <w:sz w:val="20"/>
                <w:szCs w:val="20"/>
                <w:lang w:eastAsia="en-GB"/>
              </w:rPr>
              <w:t>01224 068400</w:t>
            </w:r>
            <w:r>
              <w:t xml:space="preserve"> </w:t>
            </w: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12" w:history="1">
              <w:r w:rsidR="008D13B6" w:rsidRPr="008776E0">
                <w:rPr>
                  <w:rStyle w:val="Hyperlink"/>
                  <w:rFonts w:asciiTheme="minorHAnsi" w:hAnsiTheme="minorHAnsi" w:cstheme="minorHAnsi"/>
                  <w:sz w:val="20"/>
                  <w:szCs w:val="20"/>
                </w:rPr>
                <w:t>ero@grampian-ero.gov.uk</w:t>
              </w:r>
            </w:hyperlink>
            <w:r w:rsidR="008D13B6">
              <w:rPr>
                <w:rFonts w:asciiTheme="minorHAnsi" w:hAnsiTheme="minorHAnsi" w:cstheme="minorHAnsi"/>
                <w:sz w:val="20"/>
                <w:szCs w:val="20"/>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Aberdeenshire Council</w:t>
            </w:r>
            <w:r w:rsidRPr="00E51A00">
              <w:rPr>
                <w:rFonts w:asciiTheme="minorHAnsi" w:hAnsiTheme="minorHAnsi" w:cstheme="minorHAnsi"/>
                <w:sz w:val="20"/>
                <w:szCs w:val="20"/>
                <w:lang w:eastAsia="en-GB"/>
              </w:rPr>
              <w:br/>
              <w:t>(Banff Divisional Office)</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0E7EB7">
              <w:rPr>
                <w:rFonts w:asciiTheme="minorHAnsi" w:hAnsiTheme="minorHAnsi" w:cstheme="minorHAnsi"/>
                <w:sz w:val="20"/>
                <w:szCs w:val="20"/>
                <w:lang w:eastAsia="en-GB"/>
              </w:rPr>
              <w:t>Grampian Electoral Registration Office</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Mitchell Burnett House, Colleonard Road</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Banff AB45 1DZ </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0E7EB7">
              <w:rPr>
                <w:rFonts w:asciiTheme="minorHAnsi" w:hAnsiTheme="minorHAnsi" w:cstheme="minorHAnsi"/>
                <w:sz w:val="20"/>
                <w:szCs w:val="20"/>
                <w:lang w:eastAsia="en-GB"/>
              </w:rPr>
              <w:t>01261 815516</w:t>
            </w:r>
          </w:p>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3" w:history="1">
              <w:r w:rsidR="008D13B6" w:rsidRPr="00E901B0">
                <w:rPr>
                  <w:rStyle w:val="Hyperlink"/>
                  <w:rFonts w:asciiTheme="minorHAnsi" w:hAnsiTheme="minorHAnsi" w:cstheme="minorHAnsi"/>
                  <w:sz w:val="20"/>
                  <w:szCs w:val="20"/>
                </w:rPr>
                <w:t>banff@grampian-ero.gov.uk</w:t>
              </w:r>
            </w:hyperlink>
            <w:r w:rsidR="008D13B6">
              <w:rPr>
                <w:rFonts w:asciiTheme="minorHAnsi" w:hAnsiTheme="minorHAnsi" w:cstheme="minorHAnsi"/>
                <w:sz w:val="20"/>
                <w:szCs w:val="20"/>
              </w:rPr>
              <w:t xml:space="preserve"> </w:t>
            </w:r>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Aberdeenshire Council</w:t>
            </w:r>
            <w:r w:rsidRPr="00E51A00">
              <w:rPr>
                <w:rFonts w:asciiTheme="minorHAnsi" w:hAnsiTheme="minorHAnsi" w:cstheme="minorHAnsi"/>
                <w:sz w:val="20"/>
                <w:szCs w:val="20"/>
                <w:lang w:eastAsia="en-GB"/>
              </w:rPr>
              <w:br/>
              <w:t>(Kincardine, Deeside &amp; Gordon Divisional Office)</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0E7EB7">
              <w:rPr>
                <w:rFonts w:asciiTheme="minorHAnsi" w:hAnsiTheme="minorHAnsi" w:cstheme="minorHAnsi"/>
                <w:sz w:val="20"/>
                <w:szCs w:val="20"/>
                <w:lang w:eastAsia="en-GB"/>
              </w:rPr>
              <w:t>Grampian Electoral Registration Office</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Woodhill House</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Westburn Road</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Aberdeen AB16 5GE</w:t>
            </w:r>
          </w:p>
        </w:tc>
        <w:tc>
          <w:tcPr>
            <w:tcW w:w="2969" w:type="dxa"/>
          </w:tcPr>
          <w:p w:rsidR="008D13B6" w:rsidRDefault="008D13B6" w:rsidP="00B9063D">
            <w:pPr>
              <w:cnfStyle w:val="000000000000" w:firstRow="0" w:lastRow="0" w:firstColumn="0" w:lastColumn="0" w:oddVBand="0" w:evenVBand="0" w:oddHBand="0" w:evenHBand="0" w:firstRowFirstColumn="0" w:firstRowLastColumn="0" w:lastRowFirstColumn="0" w:lastRowLastColumn="0"/>
            </w:pPr>
            <w:r w:rsidRPr="00501905">
              <w:rPr>
                <w:rFonts w:asciiTheme="minorHAnsi" w:hAnsiTheme="minorHAnsi" w:cstheme="minorHAnsi"/>
                <w:sz w:val="20"/>
                <w:szCs w:val="20"/>
                <w:lang w:eastAsia="en-GB"/>
              </w:rPr>
              <w:t>01224 068400</w:t>
            </w:r>
            <w:r>
              <w:t xml:space="preserve"> </w:t>
            </w: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14" w:history="1">
              <w:r w:rsidR="008D13B6" w:rsidRPr="00E901B0">
                <w:rPr>
                  <w:rStyle w:val="Hyperlink"/>
                  <w:rFonts w:asciiTheme="minorHAnsi" w:hAnsiTheme="minorHAnsi" w:cstheme="minorHAnsi"/>
                  <w:sz w:val="20"/>
                  <w:szCs w:val="20"/>
                </w:rPr>
                <w:t>ero@grampian-ero.gov.uk</w:t>
              </w:r>
            </w:hyperlink>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Moray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2B66D4">
              <w:rPr>
                <w:rFonts w:asciiTheme="minorHAnsi" w:hAnsiTheme="minorHAnsi" w:cstheme="minorHAnsi"/>
                <w:sz w:val="20"/>
                <w:szCs w:val="20"/>
                <w:lang w:eastAsia="en-GB"/>
              </w:rPr>
              <w:t>The Grampian Electoral Registration Office</w:t>
            </w:r>
            <w:r>
              <w:rPr>
                <w:rFonts w:asciiTheme="minorHAnsi" w:hAnsiTheme="minorHAnsi" w:cstheme="minorHAnsi"/>
                <w:sz w:val="20"/>
                <w:szCs w:val="20"/>
                <w:lang w:eastAsia="en-GB"/>
              </w:rPr>
              <w:t>,</w:t>
            </w:r>
            <w:r w:rsidRPr="002B66D4">
              <w:rPr>
                <w:rFonts w:asciiTheme="minorHAnsi" w:hAnsiTheme="minorHAnsi" w:cstheme="minorHAnsi"/>
                <w:sz w:val="20"/>
                <w:szCs w:val="20"/>
                <w:lang w:eastAsia="en-GB"/>
              </w:rPr>
              <w:t xml:space="preserve"> 234 High Street</w:t>
            </w:r>
            <w:r>
              <w:rPr>
                <w:rFonts w:asciiTheme="minorHAnsi" w:hAnsiTheme="minorHAnsi" w:cstheme="minorHAnsi"/>
                <w:sz w:val="20"/>
                <w:szCs w:val="20"/>
                <w:lang w:eastAsia="en-GB"/>
              </w:rPr>
              <w:t>,</w:t>
            </w:r>
            <w:r w:rsidRPr="002B66D4">
              <w:rPr>
                <w:rFonts w:asciiTheme="minorHAnsi" w:hAnsiTheme="minorHAnsi" w:cstheme="minorHAnsi"/>
                <w:sz w:val="20"/>
                <w:szCs w:val="20"/>
                <w:lang w:eastAsia="en-GB"/>
              </w:rPr>
              <w:t xml:space="preserve"> Elgin IV30 1BA</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2B66D4">
              <w:rPr>
                <w:rFonts w:asciiTheme="minorHAnsi" w:hAnsiTheme="minorHAnsi" w:cstheme="minorHAnsi"/>
                <w:sz w:val="20"/>
                <w:szCs w:val="20"/>
                <w:lang w:eastAsia="en-GB"/>
              </w:rPr>
              <w:t>01343 541203</w:t>
            </w: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15" w:history="1">
              <w:r w:rsidR="008D13B6" w:rsidRPr="00E901B0">
                <w:rPr>
                  <w:rStyle w:val="Hyperlink"/>
                  <w:rFonts w:asciiTheme="minorHAnsi" w:hAnsiTheme="minorHAnsi" w:cstheme="minorHAnsi"/>
                  <w:sz w:val="20"/>
                  <w:szCs w:val="20"/>
                  <w:lang w:eastAsia="en-GB"/>
                </w:rPr>
                <w:t>elgin@grampian-ero.gov.uk</w:t>
              </w:r>
            </w:hyperlink>
            <w:r w:rsidR="008D13B6">
              <w:rPr>
                <w:rFonts w:asciiTheme="minorHAnsi" w:hAnsiTheme="minorHAnsi" w:cstheme="minorHAnsi"/>
                <w:sz w:val="20"/>
                <w:szCs w:val="20"/>
                <w:lang w:eastAsia="en-GB"/>
              </w:rPr>
              <w:t xml:space="preserve"> </w:t>
            </w:r>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Highland Council</w:t>
            </w:r>
            <w:r>
              <w:rPr>
                <w:rFonts w:asciiTheme="minorHAnsi" w:hAnsiTheme="minorHAnsi" w:cstheme="minorHAnsi"/>
                <w:sz w:val="20"/>
                <w:szCs w:val="20"/>
                <w:lang w:eastAsia="en-GB"/>
              </w:rPr>
              <w:t xml:space="preserve"> </w:t>
            </w:r>
          </w:p>
          <w:p w:rsidR="008D13B6"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Comhairle nan Eilean Siar</w:t>
            </w:r>
          </w:p>
          <w:p w:rsidR="008D13B6" w:rsidRPr="00E51A00" w:rsidRDefault="008D13B6" w:rsidP="00B9063D">
            <w:pPr>
              <w:rPr>
                <w:rFonts w:asciiTheme="minorHAnsi" w:hAnsiTheme="minorHAnsi" w:cstheme="minorHAnsi"/>
                <w:sz w:val="20"/>
                <w:szCs w:val="20"/>
                <w:lang w:eastAsia="en-GB"/>
              </w:rPr>
            </w:pP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0E7EB7">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Highlands and Western Isles VJB</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Moray House, 16-18 Bank Street</w:t>
            </w:r>
            <w:r>
              <w:rPr>
                <w:rFonts w:asciiTheme="minorHAnsi" w:hAnsiTheme="minorHAnsi" w:cstheme="minorHAnsi"/>
                <w:sz w:val="20"/>
                <w:szCs w:val="20"/>
                <w:lang w:eastAsia="en-GB"/>
              </w:rPr>
              <w:t>,</w:t>
            </w:r>
            <w:r w:rsidRPr="000E7EB7">
              <w:rPr>
                <w:rFonts w:asciiTheme="minorHAnsi" w:hAnsiTheme="minorHAnsi" w:cstheme="minorHAnsi"/>
                <w:sz w:val="20"/>
                <w:szCs w:val="20"/>
                <w:lang w:eastAsia="en-GB"/>
              </w:rPr>
              <w:t xml:space="preserve"> Inverness IV1 1QY </w:t>
            </w:r>
          </w:p>
        </w:tc>
        <w:tc>
          <w:tcPr>
            <w:tcW w:w="2969" w:type="dxa"/>
          </w:tcPr>
          <w:p w:rsidR="008D13B6"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0E7EB7">
              <w:rPr>
                <w:rFonts w:asciiTheme="minorHAnsi" w:hAnsiTheme="minorHAnsi" w:cstheme="minorHAnsi"/>
                <w:sz w:val="20"/>
                <w:szCs w:val="20"/>
                <w:lang w:eastAsia="en-GB"/>
              </w:rPr>
              <w:t>01463 703340</w:t>
            </w:r>
          </w:p>
          <w:p w:rsidR="008D13B6"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hyperlink r:id="rId16" w:history="1">
              <w:r w:rsidR="008D13B6" w:rsidRPr="00E901B0">
                <w:rPr>
                  <w:rStyle w:val="Hyperlink"/>
                  <w:rFonts w:asciiTheme="minorHAnsi" w:hAnsiTheme="minorHAnsi" w:cstheme="minorHAnsi"/>
                  <w:sz w:val="20"/>
                  <w:szCs w:val="20"/>
                  <w:lang w:eastAsia="en-GB"/>
                </w:rPr>
                <w:t>ero@highland.gov.uk</w:t>
              </w:r>
            </w:hyperlink>
            <w:r w:rsidR="008D13B6">
              <w:rPr>
                <w:rFonts w:asciiTheme="minorHAnsi" w:hAnsiTheme="minorHAnsi" w:cstheme="minorHAnsi"/>
                <w:sz w:val="20"/>
                <w:szCs w:val="20"/>
                <w:lang w:eastAsia="en-GB"/>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North Lanarkshire Council</w:t>
            </w:r>
            <w:r w:rsidRPr="00E51A00">
              <w:rPr>
                <w:rFonts w:asciiTheme="minorHAnsi" w:hAnsiTheme="minorHAnsi" w:cstheme="minorHAnsi"/>
                <w:sz w:val="20"/>
                <w:szCs w:val="20"/>
                <w:lang w:eastAsia="en-GB"/>
              </w:rPr>
              <w:br/>
              <w:t>South Lanarkshire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3D4823">
              <w:rPr>
                <w:rFonts w:asciiTheme="minorHAnsi" w:hAnsiTheme="minorHAnsi" w:cstheme="minorHAnsi"/>
                <w:sz w:val="20"/>
                <w:szCs w:val="20"/>
                <w:lang w:eastAsia="en-GB"/>
              </w:rPr>
              <w:t xml:space="preserve">Electoral Registration Officer Lanarkshire VJB, North Stand Cadzow Avenue, HAMILTON Lanarkshire ML3 0LU </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3D4823">
              <w:rPr>
                <w:rFonts w:asciiTheme="minorHAnsi" w:hAnsiTheme="minorHAnsi" w:cstheme="minorHAnsi"/>
                <w:sz w:val="20"/>
                <w:szCs w:val="20"/>
                <w:lang w:eastAsia="en-GB"/>
              </w:rPr>
              <w:t>01698 476000</w:t>
            </w:r>
          </w:p>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17" w:history="1">
              <w:r w:rsidR="008D13B6" w:rsidRPr="00E901B0">
                <w:rPr>
                  <w:rStyle w:val="Hyperlink"/>
                  <w:rFonts w:asciiTheme="minorHAnsi" w:hAnsiTheme="minorHAnsi" w:cstheme="minorHAnsi"/>
                  <w:sz w:val="20"/>
                  <w:szCs w:val="20"/>
                  <w:lang w:eastAsia="en-GB"/>
                </w:rPr>
                <w:t>ero@lanarkshire-vjb.gov.uk</w:t>
              </w:r>
            </w:hyperlink>
            <w:r w:rsidR="008D13B6">
              <w:rPr>
                <w:rFonts w:asciiTheme="minorHAnsi" w:hAnsiTheme="minorHAnsi" w:cstheme="minorHAnsi"/>
                <w:sz w:val="20"/>
                <w:szCs w:val="20"/>
                <w:lang w:eastAsia="en-GB"/>
              </w:rPr>
              <w:t xml:space="preserve"> </w:t>
            </w:r>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Default="008D13B6" w:rsidP="00B9063D">
            <w:pPr>
              <w:rPr>
                <w:rFonts w:asciiTheme="minorHAnsi" w:hAnsiTheme="minorHAnsi" w:cstheme="minorHAnsi"/>
                <w:b w:val="0"/>
                <w:bCs w:val="0"/>
                <w:sz w:val="20"/>
                <w:szCs w:val="20"/>
                <w:lang w:eastAsia="en-GB"/>
              </w:rPr>
            </w:pPr>
            <w:r w:rsidRPr="00E51A00">
              <w:rPr>
                <w:rFonts w:asciiTheme="minorHAnsi" w:hAnsiTheme="minorHAnsi" w:cstheme="minorHAnsi"/>
                <w:sz w:val="20"/>
                <w:szCs w:val="20"/>
                <w:lang w:eastAsia="en-GB"/>
              </w:rPr>
              <w:t>City of Edinburgh Council</w:t>
            </w:r>
            <w:r>
              <w:rPr>
                <w:rFonts w:asciiTheme="minorHAnsi" w:hAnsiTheme="minorHAnsi" w:cstheme="minorHAnsi"/>
                <w:sz w:val="20"/>
                <w:szCs w:val="20"/>
                <w:lang w:eastAsia="en-GB"/>
              </w:rPr>
              <w:t xml:space="preserve"> </w:t>
            </w:r>
          </w:p>
          <w:p w:rsidR="008D13B6" w:rsidRDefault="008D13B6" w:rsidP="00B9063D">
            <w:pPr>
              <w:rPr>
                <w:rFonts w:asciiTheme="minorHAnsi" w:hAnsiTheme="minorHAnsi" w:cstheme="minorHAnsi"/>
                <w:b w:val="0"/>
                <w:bCs w:val="0"/>
                <w:sz w:val="20"/>
                <w:szCs w:val="20"/>
                <w:lang w:eastAsia="en-GB"/>
              </w:rPr>
            </w:pPr>
            <w:r w:rsidRPr="00E51A00">
              <w:rPr>
                <w:rFonts w:asciiTheme="minorHAnsi" w:hAnsiTheme="minorHAnsi" w:cstheme="minorHAnsi"/>
                <w:sz w:val="20"/>
                <w:szCs w:val="20"/>
                <w:lang w:eastAsia="en-GB"/>
              </w:rPr>
              <w:t>East Lothian Council</w:t>
            </w:r>
          </w:p>
          <w:p w:rsidR="008D13B6" w:rsidRDefault="008D13B6" w:rsidP="00B9063D">
            <w:pPr>
              <w:rPr>
                <w:rFonts w:asciiTheme="minorHAnsi" w:hAnsiTheme="minorHAnsi" w:cstheme="minorHAnsi"/>
                <w:b w:val="0"/>
                <w:bCs w:val="0"/>
                <w:sz w:val="20"/>
                <w:szCs w:val="20"/>
                <w:lang w:eastAsia="en-GB"/>
              </w:rPr>
            </w:pPr>
            <w:r w:rsidRPr="00E51A00">
              <w:rPr>
                <w:rFonts w:asciiTheme="minorHAnsi" w:hAnsiTheme="minorHAnsi" w:cstheme="minorHAnsi"/>
                <w:sz w:val="20"/>
                <w:szCs w:val="20"/>
                <w:lang w:eastAsia="en-GB"/>
              </w:rPr>
              <w:t>Mid</w:t>
            </w:r>
            <w:r>
              <w:rPr>
                <w:rFonts w:asciiTheme="minorHAnsi" w:hAnsiTheme="minorHAnsi" w:cstheme="minorHAnsi"/>
                <w:sz w:val="20"/>
                <w:szCs w:val="20"/>
                <w:lang w:eastAsia="en-GB"/>
              </w:rPr>
              <w:t>l</w:t>
            </w:r>
            <w:r w:rsidRPr="00E51A00">
              <w:rPr>
                <w:rFonts w:asciiTheme="minorHAnsi" w:hAnsiTheme="minorHAnsi" w:cstheme="minorHAnsi"/>
                <w:sz w:val="20"/>
                <w:szCs w:val="20"/>
                <w:lang w:eastAsia="en-GB"/>
              </w:rPr>
              <w:t>othian Council</w:t>
            </w:r>
            <w:r>
              <w:rPr>
                <w:rFonts w:asciiTheme="minorHAnsi" w:hAnsiTheme="minorHAnsi" w:cstheme="minorHAnsi"/>
                <w:sz w:val="20"/>
                <w:szCs w:val="20"/>
                <w:lang w:eastAsia="en-GB"/>
              </w:rPr>
              <w:t xml:space="preserve"> </w:t>
            </w:r>
          </w:p>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West Lothian Council</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Lothian VJB</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17A South Gyle Crescent</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EDINBURGH EH12 9FL </w:t>
            </w:r>
          </w:p>
        </w:tc>
        <w:tc>
          <w:tcPr>
            <w:tcW w:w="2969"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51A00">
              <w:rPr>
                <w:rFonts w:asciiTheme="minorHAnsi" w:hAnsiTheme="minorHAnsi" w:cstheme="minorHAnsi"/>
                <w:sz w:val="20"/>
                <w:szCs w:val="20"/>
              </w:rPr>
              <w:t>0131 344 2500</w:t>
            </w:r>
          </w:p>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18" w:history="1">
              <w:r w:rsidR="008D13B6" w:rsidRPr="00E51A00">
                <w:rPr>
                  <w:rStyle w:val="Hyperlink"/>
                  <w:rFonts w:asciiTheme="minorHAnsi" w:hAnsiTheme="minorHAnsi" w:cstheme="minorHAnsi"/>
                  <w:sz w:val="20"/>
                  <w:szCs w:val="20"/>
                </w:rPr>
                <w:t>enquiries@lothian-vjb.gov.uk</w:t>
              </w:r>
            </w:hyperlink>
            <w:r w:rsidR="008D13B6" w:rsidRPr="00E51A00">
              <w:rPr>
                <w:rFonts w:asciiTheme="minorHAnsi" w:hAnsiTheme="minorHAnsi" w:cstheme="minorHAnsi"/>
                <w:sz w:val="20"/>
                <w:szCs w:val="20"/>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Orkney Islands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47A08">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47A08">
              <w:rPr>
                <w:rFonts w:asciiTheme="minorHAnsi" w:hAnsiTheme="minorHAnsi" w:cstheme="minorHAnsi"/>
                <w:sz w:val="20"/>
                <w:szCs w:val="20"/>
                <w:lang w:eastAsia="en-GB"/>
              </w:rPr>
              <w:t xml:space="preserve"> Orkney and Shetland VJB</w:t>
            </w:r>
            <w:r>
              <w:rPr>
                <w:rFonts w:asciiTheme="minorHAnsi" w:hAnsiTheme="minorHAnsi" w:cstheme="minorHAnsi"/>
                <w:sz w:val="20"/>
                <w:szCs w:val="20"/>
                <w:lang w:eastAsia="en-GB"/>
              </w:rPr>
              <w:t>,</w:t>
            </w:r>
            <w:r w:rsidRPr="00E47A08">
              <w:rPr>
                <w:rFonts w:asciiTheme="minorHAnsi" w:hAnsiTheme="minorHAnsi" w:cstheme="minorHAnsi"/>
                <w:sz w:val="20"/>
                <w:szCs w:val="20"/>
                <w:lang w:eastAsia="en-GB"/>
              </w:rPr>
              <w:t xml:space="preserve"> 8 Broad Street</w:t>
            </w:r>
            <w:r>
              <w:rPr>
                <w:rFonts w:asciiTheme="minorHAnsi" w:hAnsiTheme="minorHAnsi" w:cstheme="minorHAnsi"/>
                <w:sz w:val="20"/>
                <w:szCs w:val="20"/>
                <w:lang w:eastAsia="en-GB"/>
              </w:rPr>
              <w:t>,</w:t>
            </w:r>
            <w:r w:rsidRPr="00E47A08">
              <w:rPr>
                <w:rFonts w:asciiTheme="minorHAnsi" w:hAnsiTheme="minorHAnsi" w:cstheme="minorHAnsi"/>
                <w:sz w:val="20"/>
                <w:szCs w:val="20"/>
                <w:lang w:eastAsia="en-GB"/>
              </w:rPr>
              <w:t xml:space="preserve"> Kirkwall, Orkney KW15 1NX </w:t>
            </w:r>
          </w:p>
        </w:tc>
        <w:tc>
          <w:tcPr>
            <w:tcW w:w="2969"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47A08">
              <w:rPr>
                <w:rFonts w:asciiTheme="minorHAnsi" w:hAnsiTheme="minorHAnsi" w:cstheme="minorHAnsi"/>
                <w:sz w:val="20"/>
                <w:szCs w:val="20"/>
                <w:lang w:eastAsia="en-GB"/>
              </w:rPr>
              <w:t>01856 876 222</w:t>
            </w:r>
          </w:p>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19" w:history="1">
              <w:r w:rsidR="008D13B6" w:rsidRPr="00E901B0">
                <w:rPr>
                  <w:rStyle w:val="Hyperlink"/>
                  <w:rFonts w:asciiTheme="minorHAnsi" w:hAnsiTheme="minorHAnsi" w:cstheme="minorHAnsi"/>
                  <w:sz w:val="20"/>
                  <w:szCs w:val="20"/>
                  <w:lang w:eastAsia="en-GB"/>
                </w:rPr>
                <w:t>ero@orkney.gov.uk</w:t>
              </w:r>
            </w:hyperlink>
            <w:r w:rsidR="008D13B6">
              <w:rPr>
                <w:rFonts w:asciiTheme="minorHAnsi" w:hAnsiTheme="minorHAnsi" w:cstheme="minorHAnsi"/>
                <w:sz w:val="20"/>
                <w:szCs w:val="20"/>
                <w:lang w:eastAsia="en-GB"/>
              </w:rPr>
              <w:t xml:space="preserve"> </w:t>
            </w:r>
          </w:p>
        </w:tc>
      </w:tr>
      <w:tr w:rsidR="008D13B6" w:rsidRPr="00E51A00" w:rsidTr="00B9063D">
        <w:trPr>
          <w:cantSplit/>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Shetland Islands Council</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47A08">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47A08">
              <w:rPr>
                <w:rFonts w:asciiTheme="minorHAnsi" w:hAnsiTheme="minorHAnsi" w:cstheme="minorHAnsi"/>
                <w:sz w:val="20"/>
                <w:szCs w:val="20"/>
                <w:lang w:eastAsia="en-GB"/>
              </w:rPr>
              <w:t xml:space="preserve"> Orkney and Shetland VJB, 20 Commercial Road, Lerwick</w:t>
            </w:r>
            <w:r>
              <w:rPr>
                <w:rFonts w:asciiTheme="minorHAnsi" w:hAnsiTheme="minorHAnsi" w:cstheme="minorHAnsi"/>
                <w:sz w:val="20"/>
                <w:szCs w:val="20"/>
                <w:lang w:eastAsia="en-GB"/>
              </w:rPr>
              <w:t>,</w:t>
            </w:r>
            <w:r w:rsidRPr="00E47A08">
              <w:rPr>
                <w:rFonts w:asciiTheme="minorHAnsi" w:hAnsiTheme="minorHAnsi" w:cstheme="minorHAnsi"/>
                <w:sz w:val="20"/>
                <w:szCs w:val="20"/>
                <w:lang w:eastAsia="en-GB"/>
              </w:rPr>
              <w:t xml:space="preserve"> Shetland ZE1 0LX </w:t>
            </w:r>
          </w:p>
        </w:tc>
        <w:tc>
          <w:tcPr>
            <w:tcW w:w="2969" w:type="dxa"/>
          </w:tcPr>
          <w:p w:rsidR="008D13B6" w:rsidRPr="00E47A08"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47A08">
              <w:rPr>
                <w:rFonts w:asciiTheme="minorHAnsi" w:hAnsiTheme="minorHAnsi" w:cstheme="minorHAnsi"/>
                <w:sz w:val="20"/>
                <w:szCs w:val="20"/>
                <w:lang w:eastAsia="en-GB"/>
              </w:rPr>
              <w:t>01595 745700</w:t>
            </w:r>
          </w:p>
          <w:p w:rsidR="008D13B6" w:rsidRPr="00E47A08"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hyperlink r:id="rId20" w:history="1">
              <w:r w:rsidR="008D13B6" w:rsidRPr="00E901B0">
                <w:rPr>
                  <w:rStyle w:val="Hyperlink"/>
                  <w:rFonts w:asciiTheme="minorHAnsi" w:hAnsiTheme="minorHAnsi" w:cstheme="minorHAnsi"/>
                  <w:sz w:val="20"/>
                  <w:szCs w:val="20"/>
                  <w:lang w:eastAsia="en-GB"/>
                </w:rPr>
                <w:t>ero@shetland.gov.uk</w:t>
              </w:r>
            </w:hyperlink>
            <w:r w:rsidR="008D13B6">
              <w:rPr>
                <w:rFonts w:asciiTheme="minorHAnsi" w:hAnsiTheme="minorHAnsi" w:cstheme="minorHAnsi"/>
                <w:sz w:val="20"/>
                <w:szCs w:val="20"/>
                <w:lang w:eastAsia="en-GB"/>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Inverclyde Council</w:t>
            </w:r>
            <w:r w:rsidRPr="00E51A00">
              <w:rPr>
                <w:rFonts w:asciiTheme="minorHAnsi" w:hAnsiTheme="minorHAnsi" w:cstheme="minorHAnsi"/>
                <w:sz w:val="20"/>
                <w:szCs w:val="20"/>
                <w:lang w:eastAsia="en-GB"/>
              </w:rPr>
              <w:br/>
              <w:t>East Renfrewshire Council</w:t>
            </w:r>
            <w:r w:rsidRPr="00E51A00">
              <w:rPr>
                <w:rFonts w:asciiTheme="minorHAnsi" w:hAnsiTheme="minorHAnsi" w:cstheme="minorHAnsi"/>
                <w:sz w:val="20"/>
                <w:szCs w:val="20"/>
                <w:lang w:eastAsia="en-GB"/>
              </w:rPr>
              <w:br/>
              <w:t>Renfrewshire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Renfrewshire VJB</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The Robertson Centre</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16 Glasgow Road, Paisley PA1 3QF </w:t>
            </w:r>
          </w:p>
        </w:tc>
        <w:tc>
          <w:tcPr>
            <w:tcW w:w="2969"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0300 300 0150</w:t>
            </w:r>
          </w:p>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21" w:history="1">
              <w:r w:rsidR="008D13B6" w:rsidRPr="00E51A00">
                <w:rPr>
                  <w:rStyle w:val="Hyperlink"/>
                  <w:rFonts w:asciiTheme="minorHAnsi" w:hAnsiTheme="minorHAnsi" w:cstheme="minorHAnsi"/>
                  <w:sz w:val="20"/>
                  <w:szCs w:val="20"/>
                </w:rPr>
                <w:t>ero@renfrewshire-vjb.gov.uk</w:t>
              </w:r>
            </w:hyperlink>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Scottish Borders Council</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The Old School Building, Council Headquarters</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Newtown St Boswells</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Melrose TD6 0SA </w:t>
            </w:r>
          </w:p>
        </w:tc>
        <w:tc>
          <w:tcPr>
            <w:tcW w:w="2969"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01835 825100</w:t>
            </w:r>
          </w:p>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hyperlink r:id="rId22" w:history="1">
              <w:r w:rsidR="008D13B6" w:rsidRPr="00E51A00">
                <w:rPr>
                  <w:rStyle w:val="Hyperlink"/>
                  <w:rFonts w:asciiTheme="minorHAnsi" w:hAnsiTheme="minorHAnsi" w:cstheme="minorHAnsi"/>
                  <w:sz w:val="20"/>
                  <w:szCs w:val="20"/>
                  <w:lang w:eastAsia="en-GB"/>
                </w:rPr>
                <w:t>ero@scotborders.gov.uk</w:t>
              </w:r>
            </w:hyperlink>
            <w:r w:rsidR="008D13B6" w:rsidRPr="00E51A00">
              <w:rPr>
                <w:rFonts w:asciiTheme="minorHAnsi" w:hAnsiTheme="minorHAnsi" w:cstheme="minorHAnsi"/>
                <w:sz w:val="20"/>
                <w:szCs w:val="20"/>
                <w:lang w:eastAsia="en-GB"/>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Angus Council</w:t>
            </w:r>
          </w:p>
        </w:tc>
        <w:tc>
          <w:tcPr>
            <w:tcW w:w="3053"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Tayside VJB</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Floor 1, William Wallace House, Orchard Loan, Orchard Business Park, Forfar, DD8 1WH</w:t>
            </w:r>
            <w:r w:rsidRPr="00E51A00">
              <w:rPr>
                <w:rFonts w:asciiTheme="minorHAnsi" w:hAnsiTheme="minorHAnsi" w:cstheme="minorHAnsi"/>
                <w:sz w:val="20"/>
                <w:szCs w:val="20"/>
                <w:lang w:eastAsia="en-GB"/>
              </w:rPr>
              <w:t xml:space="preserve"> </w:t>
            </w:r>
          </w:p>
        </w:tc>
        <w:tc>
          <w:tcPr>
            <w:tcW w:w="2969"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501905">
              <w:rPr>
                <w:rFonts w:asciiTheme="minorHAnsi" w:hAnsiTheme="minorHAnsi" w:cstheme="minorHAnsi"/>
                <w:sz w:val="20"/>
                <w:szCs w:val="20"/>
                <w:lang w:eastAsia="en-GB"/>
              </w:rPr>
              <w:t>01307 499910</w:t>
            </w:r>
          </w:p>
          <w:p w:rsidR="008D13B6" w:rsidRPr="00501905" w:rsidRDefault="008D13B6" w:rsidP="00B9063D">
            <w:pPr>
              <w:cnfStyle w:val="000000100000" w:firstRow="0" w:lastRow="0" w:firstColumn="0" w:lastColumn="0" w:oddVBand="0" w:evenVBand="0" w:oddHBand="1" w:evenHBand="0" w:firstRowFirstColumn="0" w:firstRowLastColumn="0" w:lastRowFirstColumn="0" w:lastRowLastColumn="0"/>
              <w:rPr>
                <w:rStyle w:val="Hyperlink"/>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23" w:history="1">
              <w:r w:rsidR="008D13B6" w:rsidRPr="00501905">
                <w:rPr>
                  <w:rStyle w:val="Hyperlink"/>
                  <w:rFonts w:asciiTheme="minorHAnsi" w:hAnsiTheme="minorHAnsi" w:cstheme="minorHAnsi"/>
                  <w:sz w:val="20"/>
                  <w:szCs w:val="20"/>
                  <w:lang w:eastAsia="en-GB"/>
                </w:rPr>
                <w:t>angus@tayside-vjb.gov.uk</w:t>
              </w:r>
            </w:hyperlink>
            <w:r w:rsidR="008D13B6">
              <w:rPr>
                <w:lang w:eastAsia="en-GB"/>
              </w:rPr>
              <w:t xml:space="preserve">  </w:t>
            </w:r>
            <w:r w:rsidR="008D13B6" w:rsidRPr="00E51A00">
              <w:rPr>
                <w:rFonts w:asciiTheme="minorHAnsi" w:hAnsiTheme="minorHAnsi" w:cstheme="minorHAnsi"/>
                <w:sz w:val="20"/>
                <w:szCs w:val="20"/>
                <w:lang w:eastAsia="en-GB"/>
              </w:rPr>
              <w:t xml:space="preserve"> </w:t>
            </w:r>
          </w:p>
        </w:tc>
      </w:tr>
      <w:tr w:rsidR="008D13B6" w:rsidRPr="00E51A00" w:rsidTr="00B9063D">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Dundee City Council</w:t>
            </w:r>
          </w:p>
        </w:tc>
        <w:tc>
          <w:tcPr>
            <w:tcW w:w="3053"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Dundee City Council</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Electoral Registration Office</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18 City Square</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Dundee DD1 3DB</w:t>
            </w:r>
          </w:p>
        </w:tc>
        <w:tc>
          <w:tcPr>
            <w:tcW w:w="2969" w:type="dxa"/>
          </w:tcPr>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 xml:space="preserve">01382 434444 </w:t>
            </w:r>
          </w:p>
          <w:p w:rsidR="008D13B6" w:rsidRPr="00E51A00" w:rsidRDefault="008D13B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8D13B6" w:rsidRPr="00E51A00" w:rsidRDefault="00873FA6" w:rsidP="00B906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24" w:history="1">
              <w:r w:rsidR="008D13B6" w:rsidRPr="00E51A00">
                <w:rPr>
                  <w:rStyle w:val="Hyperlink"/>
                  <w:rFonts w:asciiTheme="minorHAnsi" w:hAnsiTheme="minorHAnsi" w:cstheme="minorHAnsi"/>
                  <w:sz w:val="20"/>
                  <w:szCs w:val="20"/>
                </w:rPr>
                <w:t>ero@dundeecity.gov.uk</w:t>
              </w:r>
            </w:hyperlink>
            <w:r w:rsidR="008D13B6" w:rsidRPr="00E51A00">
              <w:rPr>
                <w:rFonts w:asciiTheme="minorHAnsi" w:hAnsiTheme="minorHAnsi" w:cstheme="minorHAnsi"/>
                <w:sz w:val="20"/>
                <w:szCs w:val="20"/>
              </w:rPr>
              <w:t xml:space="preserve"> </w:t>
            </w:r>
          </w:p>
        </w:tc>
      </w:tr>
      <w:tr w:rsidR="008D13B6" w:rsidRPr="00E51A00" w:rsidTr="00B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3B6" w:rsidRPr="00E51A00" w:rsidRDefault="008D13B6" w:rsidP="00B9063D">
            <w:pPr>
              <w:rPr>
                <w:rFonts w:asciiTheme="minorHAnsi" w:hAnsiTheme="minorHAnsi" w:cstheme="minorHAnsi"/>
                <w:sz w:val="20"/>
                <w:szCs w:val="20"/>
                <w:lang w:eastAsia="en-GB"/>
              </w:rPr>
            </w:pPr>
            <w:r w:rsidRPr="00E51A00">
              <w:rPr>
                <w:rFonts w:asciiTheme="minorHAnsi" w:hAnsiTheme="minorHAnsi" w:cstheme="minorHAnsi"/>
                <w:sz w:val="20"/>
                <w:szCs w:val="20"/>
                <w:lang w:eastAsia="en-GB"/>
              </w:rPr>
              <w:t>Perth &amp; Kinross Council</w:t>
            </w:r>
          </w:p>
        </w:tc>
        <w:tc>
          <w:tcPr>
            <w:tcW w:w="3053" w:type="dxa"/>
          </w:tcPr>
          <w:p w:rsidR="008D13B6"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Electoral Registration Officer</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Tayside VJB</w:t>
            </w:r>
            <w:r>
              <w:rPr>
                <w:rFonts w:asciiTheme="minorHAnsi" w:hAnsiTheme="minorHAnsi" w:cstheme="minorHAnsi"/>
                <w:sz w:val="20"/>
                <w:szCs w:val="20"/>
                <w:lang w:eastAsia="en-GB"/>
              </w:rPr>
              <w:t>,</w:t>
            </w:r>
            <w:r w:rsidRPr="00E51A00">
              <w:rPr>
                <w:rFonts w:asciiTheme="minorHAnsi" w:hAnsiTheme="minorHAnsi" w:cstheme="minorHAnsi"/>
                <w:sz w:val="20"/>
                <w:szCs w:val="20"/>
                <w:lang w:eastAsia="en-GB"/>
              </w:rPr>
              <w:t xml:space="preserve"> Robertson House, Whitefriars Crescent, </w:t>
            </w:r>
          </w:p>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Perth PH2 0LG</w:t>
            </w:r>
          </w:p>
        </w:tc>
        <w:tc>
          <w:tcPr>
            <w:tcW w:w="2969" w:type="dxa"/>
          </w:tcPr>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E51A00">
              <w:rPr>
                <w:rFonts w:asciiTheme="minorHAnsi" w:hAnsiTheme="minorHAnsi" w:cstheme="minorHAnsi"/>
                <w:sz w:val="20"/>
                <w:szCs w:val="20"/>
                <w:lang w:eastAsia="en-GB"/>
              </w:rPr>
              <w:t>01738 630303</w:t>
            </w:r>
          </w:p>
          <w:p w:rsidR="008D13B6" w:rsidRPr="00E51A00" w:rsidRDefault="008D13B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p>
          <w:p w:rsidR="008D13B6" w:rsidRPr="00E51A00" w:rsidRDefault="00873FA6" w:rsidP="00B90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hyperlink r:id="rId25" w:history="1">
              <w:r w:rsidR="008D13B6" w:rsidRPr="00E51A00">
                <w:rPr>
                  <w:rStyle w:val="Hyperlink"/>
                  <w:rFonts w:asciiTheme="minorHAnsi" w:hAnsiTheme="minorHAnsi" w:cstheme="minorHAnsi"/>
                  <w:sz w:val="20"/>
                  <w:szCs w:val="20"/>
                  <w:lang w:eastAsia="en-GB"/>
                </w:rPr>
                <w:t>perth@tayside-vjb.gov.uk</w:t>
              </w:r>
            </w:hyperlink>
            <w:r w:rsidR="008D13B6" w:rsidRPr="00E51A00">
              <w:rPr>
                <w:rFonts w:asciiTheme="minorHAnsi" w:hAnsiTheme="minorHAnsi" w:cstheme="minorHAnsi"/>
                <w:sz w:val="20"/>
                <w:szCs w:val="20"/>
                <w:lang w:eastAsia="en-GB"/>
              </w:rPr>
              <w:t xml:space="preserve"> </w:t>
            </w:r>
          </w:p>
        </w:tc>
      </w:tr>
    </w:tbl>
    <w:p w:rsidR="008D13B6" w:rsidRDefault="008D13B6">
      <w:pPr>
        <w:rPr>
          <w:rFonts w:ascii="Palatino Linotype" w:hAnsi="Palatino Linotype"/>
          <w:sz w:val="16"/>
        </w:rPr>
      </w:pPr>
    </w:p>
    <w:p w:rsidR="008D15EE" w:rsidRDefault="008D15EE">
      <w:pPr>
        <w:jc w:val="right"/>
        <w:rPr>
          <w:rFonts w:ascii="Palatino Linotype" w:hAnsi="Palatino Linotype"/>
          <w:sz w:val="16"/>
        </w:rPr>
      </w:pPr>
    </w:p>
    <w:p w:rsidR="008D15EE" w:rsidRDefault="008D15EE">
      <w:pPr>
        <w:jc w:val="right"/>
        <w:rPr>
          <w:rFonts w:ascii="Palatino Linotype" w:hAnsi="Palatino Linotype"/>
          <w:sz w:val="16"/>
        </w:rPr>
      </w:pPr>
    </w:p>
    <w:p w:rsidR="008D15EE" w:rsidRDefault="008D15EE">
      <w:pPr>
        <w:jc w:val="right"/>
        <w:rPr>
          <w:rFonts w:ascii="Palatino Linotype" w:hAnsi="Palatino Linotype"/>
          <w:sz w:val="16"/>
        </w:rPr>
      </w:pPr>
    </w:p>
    <w:p w:rsidR="00F0075E" w:rsidRDefault="00F0075E" w:rsidP="00F0075E">
      <w:pPr>
        <w:rPr>
          <w:rFonts w:ascii="Palatino Linotype" w:hAnsi="Palatino Linotype"/>
          <w:sz w:val="16"/>
        </w:rPr>
      </w:pPr>
    </w:p>
    <w:p w:rsidR="00F0075E" w:rsidRPr="00F0075E" w:rsidRDefault="00F0075E" w:rsidP="00F0075E">
      <w:pPr>
        <w:rPr>
          <w:rFonts w:ascii="Palatino Linotype" w:hAnsi="Palatino Linotype"/>
          <w:sz w:val="16"/>
        </w:rPr>
      </w:pPr>
      <w:r>
        <w:rPr>
          <w:rFonts w:ascii="Palatino Linotype" w:hAnsi="Palatino Linotype"/>
          <w:sz w:val="16"/>
        </w:rPr>
        <w:t xml:space="preserve">      </w:t>
      </w:r>
      <w:r w:rsidRPr="00F0075E">
        <w:rPr>
          <w:rFonts w:ascii="Palatino Linotype" w:hAnsi="Palatino Linotype"/>
          <w:noProof/>
          <w:sz w:val="16"/>
          <w:lang w:val="en-US" w:eastAsia="en-US"/>
        </w:rPr>
        <w:drawing>
          <wp:inline distT="0" distB="0" distL="0" distR="0">
            <wp:extent cx="3038475" cy="647700"/>
            <wp:effectExtent l="19050" t="0" r="9525" b="0"/>
            <wp:docPr id="6" name="Picture 1" descr="C:\Users\9050384\AppData\Local\Microsoft\Windows\Temporary Internet Files\Content.Outlook\L41YFFU6\European 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50384\AppData\Local\Microsoft\Windows\Temporary Internet Files\Content.Outlook\L41YFFU6\European election.jpg"/>
                    <pic:cNvPicPr>
                      <a:picLocks noChangeAspect="1" noChangeArrowheads="1"/>
                    </pic:cNvPicPr>
                  </pic:nvPicPr>
                  <pic:blipFill>
                    <a:blip r:embed="rId26" cstate="print"/>
                    <a:srcRect/>
                    <a:stretch>
                      <a:fillRect/>
                    </a:stretch>
                  </pic:blipFill>
                  <pic:spPr bwMode="auto">
                    <a:xfrm>
                      <a:off x="0" y="0"/>
                      <a:ext cx="3038475" cy="647700"/>
                    </a:xfrm>
                    <a:prstGeom prst="rect">
                      <a:avLst/>
                    </a:prstGeom>
                    <a:noFill/>
                    <a:ln w="9525">
                      <a:noFill/>
                      <a:miter lim="800000"/>
                      <a:headEnd/>
                      <a:tailEnd/>
                    </a:ln>
                  </pic:spPr>
                </pic:pic>
              </a:graphicData>
            </a:graphic>
          </wp:inline>
        </w:drawing>
      </w:r>
    </w:p>
    <w:sectPr w:rsidR="00F0075E" w:rsidRPr="00F0075E" w:rsidSect="00F01858">
      <w:pgSz w:w="11909" w:h="16834"/>
      <w:pgMar w:top="454" w:right="851" w:bottom="454" w:left="8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F4"/>
    <w:rsid w:val="0015082D"/>
    <w:rsid w:val="00172438"/>
    <w:rsid w:val="001B73E9"/>
    <w:rsid w:val="001E72D7"/>
    <w:rsid w:val="001F3875"/>
    <w:rsid w:val="002123EC"/>
    <w:rsid w:val="002D2981"/>
    <w:rsid w:val="00303694"/>
    <w:rsid w:val="003449DF"/>
    <w:rsid w:val="00397D72"/>
    <w:rsid w:val="004037F4"/>
    <w:rsid w:val="004213E8"/>
    <w:rsid w:val="00421BA7"/>
    <w:rsid w:val="004C31AB"/>
    <w:rsid w:val="004D39BF"/>
    <w:rsid w:val="005C6844"/>
    <w:rsid w:val="005C71FF"/>
    <w:rsid w:val="006032DD"/>
    <w:rsid w:val="00614A7A"/>
    <w:rsid w:val="00656539"/>
    <w:rsid w:val="00666F94"/>
    <w:rsid w:val="006966DA"/>
    <w:rsid w:val="006C470C"/>
    <w:rsid w:val="006E5B10"/>
    <w:rsid w:val="006F7C3B"/>
    <w:rsid w:val="007352D5"/>
    <w:rsid w:val="00804BF8"/>
    <w:rsid w:val="0086615E"/>
    <w:rsid w:val="00873FA6"/>
    <w:rsid w:val="008B04F8"/>
    <w:rsid w:val="008B1B5E"/>
    <w:rsid w:val="008D13B6"/>
    <w:rsid w:val="008D15EE"/>
    <w:rsid w:val="0096725E"/>
    <w:rsid w:val="009D2F8B"/>
    <w:rsid w:val="009F16A2"/>
    <w:rsid w:val="00A07EE9"/>
    <w:rsid w:val="00A414ED"/>
    <w:rsid w:val="00A57AF3"/>
    <w:rsid w:val="00A670EC"/>
    <w:rsid w:val="00AC6BE8"/>
    <w:rsid w:val="00B267EB"/>
    <w:rsid w:val="00B454AF"/>
    <w:rsid w:val="00C41E65"/>
    <w:rsid w:val="00C6331E"/>
    <w:rsid w:val="00C75A29"/>
    <w:rsid w:val="00CE5D62"/>
    <w:rsid w:val="00D12F38"/>
    <w:rsid w:val="00E21815"/>
    <w:rsid w:val="00E545C3"/>
    <w:rsid w:val="00E81B56"/>
    <w:rsid w:val="00F0075E"/>
    <w:rsid w:val="00F01858"/>
    <w:rsid w:val="00FE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15:docId w15:val="{F6DBE7AC-2978-437D-98AE-820D7A4C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858"/>
    <w:rPr>
      <w:sz w:val="24"/>
    </w:rPr>
  </w:style>
  <w:style w:type="paragraph" w:styleId="Heading1">
    <w:name w:val="heading 1"/>
    <w:basedOn w:val="Normal"/>
    <w:next w:val="Normal"/>
    <w:qFormat/>
    <w:rsid w:val="00F01858"/>
    <w:pPr>
      <w:keepNext/>
      <w:jc w:val="center"/>
      <w:outlineLvl w:val="0"/>
    </w:pPr>
    <w:rPr>
      <w:b/>
    </w:rPr>
  </w:style>
  <w:style w:type="paragraph" w:styleId="Heading2">
    <w:name w:val="heading 2"/>
    <w:basedOn w:val="Normal"/>
    <w:next w:val="Normal"/>
    <w:qFormat/>
    <w:rsid w:val="00F01858"/>
    <w:pPr>
      <w:keepNext/>
      <w:jc w:val="both"/>
      <w:outlineLvl w:val="1"/>
    </w:pPr>
    <w:rPr>
      <w:rFonts w:ascii="Arial" w:hAnsi="Arial"/>
      <w:b/>
    </w:rPr>
  </w:style>
  <w:style w:type="paragraph" w:styleId="Heading3">
    <w:name w:val="heading 3"/>
    <w:basedOn w:val="Normal"/>
    <w:next w:val="Normal"/>
    <w:qFormat/>
    <w:rsid w:val="00F01858"/>
    <w:pPr>
      <w:keepNext/>
      <w:jc w:val="both"/>
      <w:outlineLvl w:val="2"/>
    </w:pPr>
    <w:rPr>
      <w:rFonts w:ascii="Footlight MT Light" w:hAnsi="Footlight MT Light"/>
      <w:b/>
      <w:sz w:val="28"/>
    </w:rPr>
  </w:style>
  <w:style w:type="paragraph" w:styleId="Heading4">
    <w:name w:val="heading 4"/>
    <w:basedOn w:val="Normal"/>
    <w:next w:val="Normal"/>
    <w:qFormat/>
    <w:rsid w:val="00F01858"/>
    <w:pPr>
      <w:keepNext/>
      <w:jc w:val="both"/>
      <w:outlineLvl w:val="3"/>
    </w:pPr>
    <w:rPr>
      <w:rFonts w:ascii="Footlight MT Light" w:hAnsi="Footlight MT Light"/>
      <w:b/>
      <w:sz w:val="20"/>
    </w:rPr>
  </w:style>
  <w:style w:type="paragraph" w:styleId="Heading5">
    <w:name w:val="heading 5"/>
    <w:basedOn w:val="Normal"/>
    <w:next w:val="Normal"/>
    <w:qFormat/>
    <w:rsid w:val="00F01858"/>
    <w:pPr>
      <w:keepNext/>
      <w:jc w:val="center"/>
      <w:outlineLvl w:val="4"/>
    </w:pPr>
    <w:rPr>
      <w:rFonts w:ascii="Arial" w:hAnsi="Arial"/>
      <w:b/>
      <w:sz w:val="36"/>
    </w:rPr>
  </w:style>
  <w:style w:type="paragraph" w:styleId="Heading6">
    <w:name w:val="heading 6"/>
    <w:basedOn w:val="Normal"/>
    <w:next w:val="Normal"/>
    <w:qFormat/>
    <w:rsid w:val="00F01858"/>
    <w:pPr>
      <w:keepNext/>
      <w:jc w:val="both"/>
      <w:outlineLvl w:val="5"/>
    </w:pPr>
    <w:rPr>
      <w:rFonts w:ascii="Arial" w:hAnsi="Arial"/>
      <w:i/>
      <w:sz w:val="20"/>
    </w:rPr>
  </w:style>
  <w:style w:type="paragraph" w:styleId="Heading7">
    <w:name w:val="heading 7"/>
    <w:basedOn w:val="Normal"/>
    <w:next w:val="Normal"/>
    <w:qFormat/>
    <w:rsid w:val="00F01858"/>
    <w:pPr>
      <w:keepNext/>
      <w:jc w:val="both"/>
      <w:outlineLvl w:val="6"/>
    </w:pPr>
    <w:rPr>
      <w:rFonts w:ascii="Arial" w:hAnsi="Arial"/>
      <w:i/>
      <w:sz w:val="16"/>
    </w:rPr>
  </w:style>
  <w:style w:type="paragraph" w:styleId="Heading8">
    <w:name w:val="heading 8"/>
    <w:basedOn w:val="Normal"/>
    <w:next w:val="Normal"/>
    <w:qFormat/>
    <w:rsid w:val="00F01858"/>
    <w:pPr>
      <w:keepNext/>
      <w:ind w:left="317" w:hanging="317"/>
      <w:jc w:val="both"/>
      <w:outlineLvl w:val="7"/>
    </w:pPr>
    <w:rPr>
      <w:rFonts w:ascii="Arial" w:hAnsi="Arial"/>
      <w:b/>
      <w:sz w:val="20"/>
    </w:rPr>
  </w:style>
  <w:style w:type="paragraph" w:styleId="Heading9">
    <w:name w:val="heading 9"/>
    <w:basedOn w:val="Normal"/>
    <w:next w:val="Normal"/>
    <w:qFormat/>
    <w:rsid w:val="00F01858"/>
    <w:pPr>
      <w:keepNext/>
      <w:jc w:val="center"/>
      <w:outlineLvl w:val="8"/>
    </w:pPr>
    <w:rPr>
      <w:rFonts w:ascii="Arial" w:hAnsi="Arial"/>
      <w:b/>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1858"/>
    <w:pPr>
      <w:jc w:val="center"/>
    </w:pPr>
    <w:rPr>
      <w:b/>
      <w:sz w:val="32"/>
    </w:rPr>
  </w:style>
  <w:style w:type="paragraph" w:styleId="BodyText2">
    <w:name w:val="Body Text 2"/>
    <w:basedOn w:val="Normal"/>
    <w:rsid w:val="00F01858"/>
    <w:pPr>
      <w:jc w:val="both"/>
    </w:pPr>
    <w:rPr>
      <w:rFonts w:ascii="Footlight MT Light" w:hAnsi="Footlight MT Light"/>
    </w:rPr>
  </w:style>
  <w:style w:type="paragraph" w:styleId="BodyText3">
    <w:name w:val="Body Text 3"/>
    <w:basedOn w:val="Normal"/>
    <w:rsid w:val="00F01858"/>
    <w:pPr>
      <w:jc w:val="both"/>
    </w:pPr>
    <w:rPr>
      <w:rFonts w:ascii="Footlight MT Light" w:hAnsi="Footlight MT Light"/>
      <w:b/>
    </w:rPr>
  </w:style>
  <w:style w:type="paragraph" w:styleId="DocumentMap">
    <w:name w:val="Document Map"/>
    <w:basedOn w:val="Normal"/>
    <w:semiHidden/>
    <w:rsid w:val="004037F4"/>
    <w:pPr>
      <w:shd w:val="clear" w:color="auto" w:fill="000080"/>
    </w:pPr>
    <w:rPr>
      <w:rFonts w:ascii="Tahoma" w:hAnsi="Tahoma" w:cs="Tahoma"/>
      <w:sz w:val="20"/>
    </w:rPr>
  </w:style>
  <w:style w:type="character" w:styleId="CommentReference">
    <w:name w:val="annotation reference"/>
    <w:rsid w:val="008B1B5E"/>
    <w:rPr>
      <w:sz w:val="16"/>
      <w:szCs w:val="16"/>
    </w:rPr>
  </w:style>
  <w:style w:type="paragraph" w:styleId="CommentText">
    <w:name w:val="annotation text"/>
    <w:basedOn w:val="Normal"/>
    <w:link w:val="CommentTextChar"/>
    <w:rsid w:val="008B1B5E"/>
    <w:rPr>
      <w:sz w:val="20"/>
    </w:rPr>
  </w:style>
  <w:style w:type="character" w:customStyle="1" w:styleId="CommentTextChar">
    <w:name w:val="Comment Text Char"/>
    <w:basedOn w:val="DefaultParagraphFont"/>
    <w:link w:val="CommentText"/>
    <w:rsid w:val="008B1B5E"/>
  </w:style>
  <w:style w:type="paragraph" w:styleId="CommentSubject">
    <w:name w:val="annotation subject"/>
    <w:basedOn w:val="CommentText"/>
    <w:next w:val="CommentText"/>
    <w:link w:val="CommentSubjectChar"/>
    <w:rsid w:val="008B1B5E"/>
    <w:rPr>
      <w:b/>
      <w:bCs/>
    </w:rPr>
  </w:style>
  <w:style w:type="character" w:customStyle="1" w:styleId="CommentSubjectChar">
    <w:name w:val="Comment Subject Char"/>
    <w:link w:val="CommentSubject"/>
    <w:rsid w:val="008B1B5E"/>
    <w:rPr>
      <w:b/>
      <w:bCs/>
    </w:rPr>
  </w:style>
  <w:style w:type="paragraph" w:styleId="BalloonText">
    <w:name w:val="Balloon Text"/>
    <w:basedOn w:val="Normal"/>
    <w:link w:val="BalloonTextChar"/>
    <w:rsid w:val="008B1B5E"/>
    <w:rPr>
      <w:rFonts w:ascii="Tahoma" w:hAnsi="Tahoma"/>
      <w:sz w:val="16"/>
      <w:szCs w:val="16"/>
    </w:rPr>
  </w:style>
  <w:style w:type="character" w:customStyle="1" w:styleId="BalloonTextChar">
    <w:name w:val="Balloon Text Char"/>
    <w:link w:val="BalloonText"/>
    <w:rsid w:val="008B1B5E"/>
    <w:rPr>
      <w:rFonts w:ascii="Tahoma" w:hAnsi="Tahoma" w:cs="Tahoma"/>
      <w:sz w:val="16"/>
      <w:szCs w:val="16"/>
    </w:rPr>
  </w:style>
  <w:style w:type="character" w:styleId="Hyperlink">
    <w:name w:val="Hyperlink"/>
    <w:basedOn w:val="DefaultParagraphFont"/>
    <w:rsid w:val="008D15EE"/>
    <w:rPr>
      <w:color w:val="0000FF"/>
      <w:u w:val="single"/>
    </w:rPr>
  </w:style>
  <w:style w:type="table" w:customStyle="1" w:styleId="LightShading1">
    <w:name w:val="Light Shading1"/>
    <w:basedOn w:val="TableNormal"/>
    <w:uiPriority w:val="60"/>
    <w:rsid w:val="008D15EE"/>
    <w:rPr>
      <w:rFonts w:ascii="Arial" w:eastAsiaTheme="minorHAnsi" w:hAnsi="Arial" w:cs="Arial"/>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81B56"/>
    <w:pPr>
      <w:spacing w:before="100" w:beforeAutospacing="1" w:after="100" w:afterAutospacing="1"/>
    </w:pPr>
    <w:rPr>
      <w:szCs w:val="24"/>
      <w:lang w:val="en-US" w:eastAsia="en-US"/>
    </w:rPr>
  </w:style>
  <w:style w:type="paragraph" w:styleId="ListParagraph">
    <w:name w:val="List Paragraph"/>
    <w:basedOn w:val="Normal"/>
    <w:uiPriority w:val="34"/>
    <w:qFormat/>
    <w:rsid w:val="006F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4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or@dab-vjb.gov.uk" TargetMode="External"/><Relationship Id="rId13" Type="http://schemas.openxmlformats.org/officeDocument/2006/relationships/hyperlink" Target="mailto:banff@grampian-ero.gov.uk" TargetMode="External"/><Relationship Id="rId18" Type="http://schemas.openxmlformats.org/officeDocument/2006/relationships/hyperlink" Target="mailto:enquiries@lothian-vjb.gov.uk"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mailto:ero@renfrewshire-vjb.gov.uk" TargetMode="External"/><Relationship Id="rId7" Type="http://schemas.openxmlformats.org/officeDocument/2006/relationships/hyperlink" Target="mailto:ero@dumgal.gov.uk" TargetMode="External"/><Relationship Id="rId12" Type="http://schemas.openxmlformats.org/officeDocument/2006/relationships/hyperlink" Target="mailto:ero@grampian-ero.gov.uk" TargetMode="External"/><Relationship Id="rId17" Type="http://schemas.openxmlformats.org/officeDocument/2006/relationships/hyperlink" Target="mailto:ero@lanarkshire-vjb.gov.uk" TargetMode="External"/><Relationship Id="rId25" Type="http://schemas.openxmlformats.org/officeDocument/2006/relationships/hyperlink" Target="mailto:perth@tayside-vjb.gov.uk" TargetMode="External"/><Relationship Id="rId2" Type="http://schemas.openxmlformats.org/officeDocument/2006/relationships/styles" Target="styles.xml"/><Relationship Id="rId16" Type="http://schemas.openxmlformats.org/officeDocument/2006/relationships/hyperlink" Target="mailto:ero@highland.gov.uk" TargetMode="External"/><Relationship Id="rId20" Type="http://schemas.openxmlformats.org/officeDocument/2006/relationships/hyperlink" Target="mailto:ero@shetland.gov.uk" TargetMode="External"/><Relationship Id="rId1" Type="http://schemas.openxmlformats.org/officeDocument/2006/relationships/customXml" Target="../customXml/item1.xml"/><Relationship Id="rId6" Type="http://schemas.openxmlformats.org/officeDocument/2006/relationships/hyperlink" Target="mailto:ero@centralscotland-vjb.gov.uk" TargetMode="External"/><Relationship Id="rId11" Type="http://schemas.openxmlformats.org/officeDocument/2006/relationships/hyperlink" Target="mailto:voters.roll@fs.glasgow.gov.uk" TargetMode="External"/><Relationship Id="rId24" Type="http://schemas.openxmlformats.org/officeDocument/2006/relationships/hyperlink" Target="mailto:ero@dundeecity.gov.uk" TargetMode="External"/><Relationship Id="rId5" Type="http://schemas.openxmlformats.org/officeDocument/2006/relationships/hyperlink" Target="mailto:ero@ayrshire-vjb.gov.uk" TargetMode="External"/><Relationship Id="rId15" Type="http://schemas.openxmlformats.org/officeDocument/2006/relationships/hyperlink" Target="mailto:elgin@grampian-ero.gov.uk" TargetMode="External"/><Relationship Id="rId23" Type="http://schemas.openxmlformats.org/officeDocument/2006/relationships/hyperlink" Target="mailto:angus@tayside-vjb.gov.uk" TargetMode="External"/><Relationship Id="rId28" Type="http://schemas.openxmlformats.org/officeDocument/2006/relationships/theme" Target="theme/theme1.xml"/><Relationship Id="rId10" Type="http://schemas.openxmlformats.org/officeDocument/2006/relationships/hyperlink" Target="mailto:voters.roll@fife.gov.uk" TargetMode="External"/><Relationship Id="rId19" Type="http://schemas.openxmlformats.org/officeDocument/2006/relationships/hyperlink" Target="mailto:ero@orkney.gov.uk" TargetMode="External"/><Relationship Id="rId4" Type="http://schemas.openxmlformats.org/officeDocument/2006/relationships/webSettings" Target="webSettings.xml"/><Relationship Id="rId9" Type="http://schemas.openxmlformats.org/officeDocument/2006/relationships/hyperlink" Target="mailto:assessor@dab-vjb.gov.uk" TargetMode="External"/><Relationship Id="rId14" Type="http://schemas.openxmlformats.org/officeDocument/2006/relationships/hyperlink" Target="mailto:ero@grampian-ero.gov.uk" TargetMode="External"/><Relationship Id="rId22" Type="http://schemas.openxmlformats.org/officeDocument/2006/relationships/hyperlink" Target="mailto:ero@scotborders.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EFBD-8A40-40B5-9996-5BAD9E8B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150F082D</Template>
  <TotalTime>0</TotalTime>
  <Pages>3</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LOTHIAN ELECTORAL JOINT COMMITTEE</vt:lpstr>
    </vt:vector>
  </TitlesOfParts>
  <Company>Lothian Valuation Joint Board</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LOTHIAN ELECTORAL JOINT COMMITTEE</dc:title>
  <dc:creator>Lothian Valuation Joint Board</dc:creator>
  <cp:lastModifiedBy>Chris Highcock</cp:lastModifiedBy>
  <cp:revision>2</cp:revision>
  <cp:lastPrinted>2009-04-03T10:48:00Z</cp:lastPrinted>
  <dcterms:created xsi:type="dcterms:W3CDTF">2019-04-09T07:44:00Z</dcterms:created>
  <dcterms:modified xsi:type="dcterms:W3CDTF">2019-04-09T07:44:00Z</dcterms:modified>
</cp:coreProperties>
</file>